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ackground w:color="FFFF00"/>
  <w:body>
    <w:p w:rsidR="7F3AA229" w:rsidP="425EDEE6" w:rsidRDefault="7F3AA229" w14:paraId="722E8018" w14:textId="5A92DBC6">
      <w:pPr>
        <w:pStyle w:val="NoSpacing"/>
        <w:ind w:left="-1440"/>
        <w:jc w:val="left"/>
      </w:pPr>
      <w:bookmarkStart w:name="_Int_DVGpTMOn" w:id="1569469476"/>
      <w:r>
        <w:drawing>
          <wp:inline wp14:editId="57506159" wp14:anchorId="0F80AD42">
            <wp:extent cx="7772400" cy="2121218"/>
            <wp:effectExtent l="0" t="0" r="0" b="0"/>
            <wp:docPr id="1324135501" name="" title="Decorative header edge to edge image with graphic representation of two trees"/>
            <wp:cNvGraphicFramePr>
              <a:graphicFrameLocks noChangeAspect="1"/>
            </wp:cNvGraphicFramePr>
            <a:graphic>
              <a:graphicData uri="http://schemas.openxmlformats.org/drawingml/2006/picture">
                <pic:pic>
                  <pic:nvPicPr>
                    <pic:cNvPr id="0" name=""/>
                    <pic:cNvPicPr/>
                  </pic:nvPicPr>
                  <pic:blipFill>
                    <a:blip r:embed="R5c44f6d4af1f45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772400" cy="2121218"/>
                    </a:xfrm>
                    <a:prstGeom prst="rect">
                      <a:avLst/>
                    </a:prstGeom>
                  </pic:spPr>
                </pic:pic>
              </a:graphicData>
            </a:graphic>
          </wp:inline>
        </w:drawing>
      </w:r>
      <w:bookmarkEnd w:id="1569469476"/>
    </w:p>
    <w:p w:rsidR="7F3AA229" w:rsidP="7F3AA229" w:rsidRDefault="7F3AA229" w14:paraId="2079365D" w14:textId="677B28C9">
      <w:pPr>
        <w:pStyle w:val="NoSpacing"/>
        <w:shd w:val="clear" w:color="auto" w:fill="FFFF00"/>
        <w:ind w:left="-1440"/>
        <w:jc w:val="center"/>
      </w:pPr>
      <w:r>
        <w:drawing>
          <wp:inline wp14:editId="4BE3F371" wp14:anchorId="1F501D8D">
            <wp:extent cx="2287696" cy="1519684"/>
            <wp:effectExtent l="114300" t="114300" r="93980" b="118745"/>
            <wp:docPr id="907232725" name="" title=""/>
            <wp:cNvGraphicFramePr>
              <a:graphicFrameLocks noChangeAspect="1"/>
            </wp:cNvGraphicFramePr>
            <a:graphic>
              <a:graphicData uri="http://schemas.openxmlformats.org/drawingml/2006/picture">
                <pic:pic>
                  <pic:nvPicPr>
                    <pic:cNvPr id="0" name=""/>
                    <pic:cNvPicPr/>
                  </pic:nvPicPr>
                  <pic:blipFill>
                    <a:blip r:embed="R2ce6e4d1605048e5">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287696" cy="1519684"/>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7F3AA229" w:rsidP="7F3AA229" w:rsidRDefault="7F3AA229" w14:paraId="471B26DB" w14:textId="1C6F22A9">
      <w:pPr>
        <w:pStyle w:val="Title"/>
        <w:jc w:val="left"/>
      </w:pPr>
    </w:p>
    <w:p xmlns:wp14="http://schemas.microsoft.com/office/word/2010/wordml" w:rsidP="6EC2BC36" wp14:paraId="2C078E63" wp14:textId="4EB46D3B">
      <w:pPr>
        <w:pStyle w:val="Normal"/>
        <w:bidi w:val="0"/>
        <w:spacing w:before="0" w:beforeAutospacing="off" w:after="240" w:afterAutospacing="off" w:line="259" w:lineRule="auto"/>
        <w:ind w:left="0" w:right="0"/>
        <w:jc w:val="center"/>
        <w:rPr>
          <w:b w:val="1"/>
          <w:bCs w:val="1"/>
          <w:color w:val="DE0D7D"/>
          <w:sz w:val="40"/>
          <w:szCs w:val="40"/>
        </w:rPr>
      </w:pPr>
      <w:r w:rsidRPr="6EC2BC36" w:rsidR="6EC2BC36">
        <w:rPr>
          <w:b w:val="1"/>
          <w:bCs w:val="1"/>
          <w:color w:val="DE0D7D"/>
          <w:sz w:val="40"/>
          <w:szCs w:val="40"/>
        </w:rPr>
        <w:t>PO</w:t>
      </w:r>
      <w:r w:rsidRPr="6EC2BC36" w:rsidR="6EC2BC36">
        <w:rPr>
          <w:b w:val="1"/>
          <w:bCs w:val="1"/>
          <w:color w:val="DE0D7D"/>
          <w:sz w:val="40"/>
          <w:szCs w:val="40"/>
        </w:rPr>
        <w:t>LITICAL JUGGERNAUTS: A QUANTITATIVE ANALYSIS OF CANDIDATES IN TH</w:t>
      </w:r>
      <w:r w:rsidRPr="6EC2BC36" w:rsidR="6EC2BC36">
        <w:rPr>
          <w:b w:val="1"/>
          <w:bCs w:val="1"/>
          <w:color w:val="DE0D7D"/>
          <w:sz w:val="40"/>
          <w:szCs w:val="40"/>
        </w:rPr>
        <w:t xml:space="preserve">E 2019 </w:t>
      </w:r>
      <w:r w:rsidRPr="6EC2BC36" w:rsidR="6EC2BC36">
        <w:rPr>
          <w:b w:val="1"/>
          <w:bCs w:val="1"/>
          <w:color w:val="DE0D7D"/>
          <w:sz w:val="40"/>
          <w:szCs w:val="40"/>
        </w:rPr>
        <w:t>LOK SABHA ELECTION</w:t>
      </w:r>
    </w:p>
    <w:p w:rsidR="7F3AA229" w:rsidP="6EC2BC36" w:rsidRDefault="7F3AA229" w14:paraId="29DAD121" w14:textId="1C1458B4">
      <w:pPr>
        <w:pStyle w:val="Normal"/>
        <w:rPr>
          <w:color w:val="FF0000"/>
          <w:sz w:val="40"/>
          <w:szCs w:val="40"/>
        </w:rPr>
      </w:pPr>
    </w:p>
    <w:p w:rsidR="7F3AA229" w:rsidP="6EC2BC36" w:rsidRDefault="7F3AA229" w14:paraId="682D5CD2" w14:textId="181B6DD3">
      <w:pPr>
        <w:pStyle w:val="Normal"/>
        <w:jc w:val="center"/>
        <w:rPr>
          <w:b w:val="1"/>
          <w:bCs w:val="1"/>
          <w:i w:val="1"/>
          <w:iCs w:val="1"/>
          <w:color w:val="2300BF"/>
          <w:sz w:val="28"/>
          <w:szCs w:val="28"/>
          <w:u w:val="single"/>
        </w:rPr>
      </w:pPr>
      <w:r w:rsidRPr="6EC2BC36" w:rsidR="6EC2BC36">
        <w:rPr>
          <w:b w:val="1"/>
          <w:bCs w:val="1"/>
          <w:color w:val="2300BF"/>
          <w:sz w:val="28"/>
          <w:szCs w:val="28"/>
          <w:u w:val="single"/>
        </w:rPr>
        <w:t>NM COURSES-DATA ANALYTICS</w:t>
      </w:r>
    </w:p>
    <w:p w:rsidR="7F3AA229" w:rsidP="6EC2BC36" w:rsidRDefault="7F3AA229" w14:paraId="6C381742" w14:textId="41BB238A">
      <w:pPr>
        <w:pStyle w:val="Normal"/>
        <w:ind w:left="0"/>
        <w:jc w:val="center"/>
        <w:rPr>
          <w:b w:val="1"/>
          <w:bCs w:val="1"/>
          <w:i w:val="1"/>
          <w:iCs w:val="1"/>
          <w:color w:val="2300BF"/>
          <w:sz w:val="28"/>
          <w:szCs w:val="28"/>
          <w:u w:val="single"/>
        </w:rPr>
      </w:pPr>
      <w:r w:rsidRPr="6EC2BC36" w:rsidR="6EC2BC36">
        <w:rPr>
          <w:b w:val="1"/>
          <w:bCs w:val="1"/>
          <w:i w:val="1"/>
          <w:iCs w:val="1"/>
          <w:color w:val="2300BF"/>
          <w:sz w:val="28"/>
          <w:szCs w:val="28"/>
          <w:u w:val="single"/>
        </w:rPr>
        <w:t>III-B.Sc. MATHEMATICS</w:t>
      </w:r>
    </w:p>
    <w:p w:rsidR="7F3AA229" w:rsidP="6EC2BC36" w:rsidRDefault="7F3AA229" w14:paraId="14DF37CF" w14:textId="3D5DC58E">
      <w:pPr>
        <w:pStyle w:val="Normal"/>
        <w:ind w:left="0"/>
        <w:jc w:val="center"/>
        <w:rPr>
          <w:b w:val="1"/>
          <w:bCs w:val="1"/>
          <w:color w:val="2300BF" w:themeColor="accent1" w:themeTint="FF" w:themeShade="FF"/>
          <w:sz w:val="48"/>
          <w:szCs w:val="48"/>
        </w:rPr>
      </w:pPr>
      <w:r w:rsidRPr="6EC2BC36" w:rsidR="6EC2BC36">
        <w:rPr>
          <w:b w:val="1"/>
          <w:bCs w:val="1"/>
          <w:i w:val="1"/>
          <w:iCs w:val="1"/>
          <w:color w:val="2300BF"/>
          <w:sz w:val="28"/>
          <w:szCs w:val="28"/>
          <w:u w:val="single"/>
        </w:rPr>
        <w:t>SRI KGS ARTS COLLEGE SRIVAIKUNDAM</w:t>
      </w:r>
    </w:p>
    <w:p w:rsidR="7F3AA229" w:rsidP="59231C58" w:rsidRDefault="7F3AA229" w14:paraId="55B98667" w14:textId="6F4EED42">
      <w:pPr>
        <w:pStyle w:val="Normal"/>
        <w:ind w:left="0"/>
        <w:jc w:val="center"/>
        <w:rPr>
          <w:b w:val="1"/>
          <w:bCs w:val="1"/>
          <w:color w:val="4471C4" w:themeColor="accent1" w:themeTint="FF" w:themeShade="FF"/>
          <w:sz w:val="40"/>
          <w:szCs w:val="40"/>
        </w:rPr>
      </w:pPr>
      <w:r w:rsidRPr="59231C58" w:rsidR="59231C58">
        <w:rPr>
          <w:b w:val="1"/>
          <w:bCs w:val="1"/>
          <w:color w:val="4471C4"/>
          <w:sz w:val="40"/>
          <w:szCs w:val="40"/>
        </w:rPr>
        <w:t>POLITICAL JUGGERNAUTS:  A QUANTITATIVE ANALYSIS OF CANDIDATES IN THE 2019 LOK SABHA ELECTIONS</w:t>
      </w:r>
    </w:p>
    <w:p w:rsidR="7F3AA229" w:rsidP="425EDEE6" w:rsidRDefault="7F3AA229" w14:paraId="2B25EE51" w14:textId="626867B9">
      <w:pPr>
        <w:pStyle w:val="Heading1"/>
        <w:jc w:val="center"/>
        <w:rPr>
          <w:b w:val="1"/>
          <w:bCs w:val="1"/>
          <w:i w:val="0"/>
          <w:iCs w:val="0"/>
          <w:color w:val="00B050"/>
          <w:sz w:val="48"/>
          <w:szCs w:val="48"/>
          <w:u w:val="single"/>
        </w:rPr>
      </w:pPr>
      <w:r w:rsidRPr="425EDEE6" w:rsidR="425EDEE6">
        <w:rPr>
          <w:b w:val="1"/>
          <w:bCs w:val="1"/>
          <w:i w:val="0"/>
          <w:iCs w:val="0"/>
          <w:color w:val="00B050"/>
          <w:sz w:val="48"/>
          <w:szCs w:val="48"/>
          <w:u w:val="single"/>
        </w:rPr>
        <w:t>PROJECT REPORT</w:t>
      </w:r>
    </w:p>
    <w:p w:rsidR="7F3AA229" w:rsidP="7F3AA229" w:rsidRDefault="7F3AA229" w14:paraId="36B6A158" w14:textId="46469336">
      <w:pPr>
        <w:pStyle w:val="Normal"/>
        <w:jc w:val="left"/>
        <w:rPr>
          <w:b w:val="1"/>
          <w:bCs w:val="1"/>
          <w:color w:val="0070C0"/>
          <w:sz w:val="27"/>
          <w:szCs w:val="27"/>
          <w:u w:val="single"/>
        </w:rPr>
      </w:pPr>
      <w:r w:rsidRPr="59231C58" w:rsidR="59231C58">
        <w:rPr>
          <w:b w:val="1"/>
          <w:bCs w:val="1"/>
          <w:color w:val="0070C0"/>
          <w:sz w:val="27"/>
          <w:szCs w:val="27"/>
          <w:u w:val="single"/>
        </w:rPr>
        <w:t>INTRODUCTION:-</w:t>
      </w:r>
    </w:p>
    <w:p w:rsidR="59231C58" w:rsidP="59231C58" w:rsidRDefault="59231C58" w14:paraId="3031A630" w14:textId="49661C49">
      <w:pPr>
        <w:pStyle w:val="Normal"/>
        <w:jc w:val="left"/>
        <w:rPr>
          <w:b w:val="1"/>
          <w:bCs w:val="1"/>
          <w:color w:val="0070C0"/>
          <w:sz w:val="27"/>
          <w:szCs w:val="27"/>
          <w:u w:val="single"/>
        </w:rPr>
      </w:pPr>
      <w:r w:rsidRPr="59231C58" w:rsidR="59231C58">
        <w:rPr>
          <w:b w:val="1"/>
          <w:bCs w:val="1"/>
          <w:color w:val="0070C0"/>
          <w:sz w:val="27"/>
          <w:szCs w:val="27"/>
          <w:u w:val="single"/>
        </w:rPr>
        <w:t>1.1  Overview</w:t>
      </w:r>
      <w:r w:rsidRPr="59231C58" w:rsidR="59231C58">
        <w:rPr>
          <w:b w:val="1"/>
          <w:bCs w:val="1"/>
          <w:color w:val="0070C0"/>
          <w:sz w:val="27"/>
          <w:szCs w:val="27"/>
          <w:u w:val="single"/>
        </w:rPr>
        <w:t xml:space="preserve">: </w:t>
      </w:r>
    </w:p>
    <w:p w:rsidR="59231C58" w:rsidP="59231C58" w:rsidRDefault="59231C58" w14:paraId="787321A0" w14:textId="35A1FA6A">
      <w:pPr>
        <w:pStyle w:val="Normal"/>
        <w:jc w:val="left"/>
        <w:rPr>
          <w:b w:val="1"/>
          <w:bCs w:val="1"/>
          <w:color w:val="FF0000"/>
          <w:sz w:val="32"/>
          <w:szCs w:val="32"/>
          <w:u w:val="none"/>
        </w:rPr>
      </w:pPr>
      <w:r w:rsidRPr="6EC2BC36" w:rsidR="6EC2BC36">
        <w:rPr>
          <w:b w:val="1"/>
          <w:bCs w:val="1"/>
          <w:color w:val="0070C0"/>
          <w:sz w:val="27"/>
          <w:szCs w:val="27"/>
          <w:u w:val="none"/>
        </w:rPr>
        <w:t xml:space="preserve">                 </w:t>
      </w:r>
      <w:r w:rsidRPr="6EC2BC36" w:rsidR="6EC2BC36">
        <w:rPr>
          <w:b w:val="1"/>
          <w:bCs w:val="1"/>
          <w:color w:val="C00000"/>
          <w:sz w:val="27"/>
          <w:szCs w:val="27"/>
          <w:u w:val="none"/>
        </w:rPr>
        <w:t xml:space="preserve">      </w:t>
      </w:r>
      <w:r w:rsidRPr="6EC2BC36" w:rsidR="6EC2BC36">
        <w:rPr>
          <w:b w:val="1"/>
          <w:bCs w:val="1"/>
          <w:color w:val="C00000"/>
          <w:sz w:val="40"/>
          <w:szCs w:val="40"/>
          <w:u w:val="none"/>
        </w:rPr>
        <w:t xml:space="preserve">*.  </w:t>
      </w:r>
      <w:r w:rsidRPr="6EC2BC36" w:rsidR="6EC2BC36">
        <w:rPr>
          <w:b w:val="1"/>
          <w:bCs w:val="1"/>
          <w:color w:val="C00000"/>
          <w:sz w:val="32"/>
          <w:szCs w:val="32"/>
          <w:u w:val="none"/>
        </w:rPr>
        <w:t xml:space="preserve">“Political Juggernauts: </w:t>
      </w:r>
      <w:r w:rsidRPr="6EC2BC36" w:rsidR="6EC2BC36">
        <w:rPr>
          <w:b w:val="1"/>
          <w:bCs w:val="1"/>
          <w:color w:val="385623" w:themeColor="accent6" w:themeTint="FF" w:themeShade="80"/>
          <w:sz w:val="32"/>
          <w:szCs w:val="32"/>
          <w:u w:val="none"/>
        </w:rPr>
        <w:t xml:space="preserve"> </w:t>
      </w:r>
      <w:r w:rsidRPr="6EC2BC36" w:rsidR="6EC2BC36">
        <w:rPr>
          <w:b w:val="1"/>
          <w:bCs w:val="1"/>
          <w:color w:val="385623" w:themeColor="accent6" w:themeTint="FF" w:themeShade="80"/>
          <w:sz w:val="28"/>
          <w:szCs w:val="28"/>
          <w:u w:val="none"/>
        </w:rPr>
        <w:t>A Quantitative Analysis of Candidates in the 2019</w:t>
      </w:r>
      <w:r w:rsidRPr="6EC2BC36" w:rsidR="6EC2BC36">
        <w:rPr>
          <w:b w:val="1"/>
          <w:bCs w:val="1"/>
          <w:color w:val="C00000"/>
          <w:sz w:val="28"/>
          <w:szCs w:val="28"/>
          <w:u w:val="none"/>
        </w:rPr>
        <w:t xml:space="preserve"> </w:t>
      </w:r>
      <w:r w:rsidRPr="6EC2BC36" w:rsidR="6EC2BC36">
        <w:rPr>
          <w:b w:val="1"/>
          <w:bCs w:val="1"/>
          <w:color w:val="FF0000"/>
          <w:sz w:val="28"/>
          <w:szCs w:val="28"/>
          <w:u w:val="none"/>
        </w:rPr>
        <w:t xml:space="preserve">LOK SABHA ELECTIONS </w:t>
      </w:r>
      <w:r w:rsidRPr="6EC2BC36" w:rsidR="6EC2BC36">
        <w:rPr>
          <w:b w:val="1"/>
          <w:bCs w:val="1"/>
          <w:color w:val="385623" w:themeColor="accent6" w:themeTint="FF" w:themeShade="80"/>
          <w:sz w:val="28"/>
          <w:szCs w:val="28"/>
          <w:u w:val="none"/>
        </w:rPr>
        <w:t xml:space="preserve">is a research study or report that </w:t>
      </w:r>
      <w:r w:rsidRPr="6EC2BC36" w:rsidR="6EC2BC36">
        <w:rPr>
          <w:b w:val="1"/>
          <w:bCs w:val="1"/>
          <w:color w:val="385623" w:themeColor="accent6" w:themeTint="FF" w:themeShade="80"/>
          <w:sz w:val="28"/>
          <w:szCs w:val="28"/>
          <w:u w:val="none"/>
        </w:rPr>
        <w:t>likely delves</w:t>
      </w:r>
      <w:r w:rsidRPr="6EC2BC36" w:rsidR="6EC2BC36">
        <w:rPr>
          <w:b w:val="1"/>
          <w:bCs w:val="1"/>
          <w:color w:val="385623" w:themeColor="accent6" w:themeTint="FF" w:themeShade="80"/>
          <w:sz w:val="28"/>
          <w:szCs w:val="28"/>
          <w:u w:val="none"/>
        </w:rPr>
        <w:t xml:space="preserve"> into a detailed examination of candidates who </w:t>
      </w:r>
      <w:r w:rsidRPr="6EC2BC36" w:rsidR="6EC2BC36">
        <w:rPr>
          <w:b w:val="1"/>
          <w:bCs w:val="1"/>
          <w:color w:val="385623" w:themeColor="accent6" w:themeTint="FF" w:themeShade="80"/>
          <w:sz w:val="28"/>
          <w:szCs w:val="28"/>
          <w:u w:val="none"/>
        </w:rPr>
        <w:t>participated</w:t>
      </w:r>
      <w:r w:rsidRPr="6EC2BC36" w:rsidR="6EC2BC36">
        <w:rPr>
          <w:b w:val="1"/>
          <w:bCs w:val="1"/>
          <w:color w:val="385623" w:themeColor="accent6" w:themeTint="FF" w:themeShade="80"/>
          <w:sz w:val="28"/>
          <w:szCs w:val="28"/>
          <w:u w:val="none"/>
        </w:rPr>
        <w:t xml:space="preserve"> in the 2019 Lok Sabha Elections in India</w:t>
      </w:r>
      <w:r w:rsidRPr="6EC2BC36" w:rsidR="6EC2BC36">
        <w:rPr>
          <w:b w:val="1"/>
          <w:bCs w:val="1"/>
          <w:color w:val="385623" w:themeColor="accent6" w:themeTint="FF" w:themeShade="80"/>
          <w:sz w:val="28"/>
          <w:szCs w:val="28"/>
          <w:u w:val="none"/>
        </w:rPr>
        <w:t xml:space="preserve">.  </w:t>
      </w:r>
      <w:r w:rsidRPr="6EC2BC36" w:rsidR="6EC2BC36">
        <w:rPr>
          <w:b w:val="1"/>
          <w:bCs w:val="1"/>
          <w:color w:val="385623" w:themeColor="accent6" w:themeTint="FF" w:themeShade="80"/>
          <w:sz w:val="28"/>
          <w:szCs w:val="28"/>
          <w:u w:val="none"/>
        </w:rPr>
        <w:t xml:space="preserve">This study would have </w:t>
      </w:r>
      <w:r w:rsidRPr="6EC2BC36" w:rsidR="6EC2BC36">
        <w:rPr>
          <w:b w:val="1"/>
          <w:bCs w:val="1"/>
          <w:color w:val="385623" w:themeColor="accent6" w:themeTint="FF" w:themeShade="80"/>
          <w:sz w:val="28"/>
          <w:szCs w:val="28"/>
          <w:u w:val="none"/>
        </w:rPr>
        <w:t>likely employed</w:t>
      </w:r>
      <w:r w:rsidRPr="6EC2BC36" w:rsidR="6EC2BC36">
        <w:rPr>
          <w:b w:val="1"/>
          <w:bCs w:val="1"/>
          <w:color w:val="385623" w:themeColor="accent6" w:themeTint="FF" w:themeShade="80"/>
          <w:sz w:val="28"/>
          <w:szCs w:val="28"/>
          <w:u w:val="none"/>
        </w:rPr>
        <w:t xml:space="preserve"> quantitative research methods to analyze various </w:t>
      </w:r>
      <w:r w:rsidRPr="6EC2BC36" w:rsidR="6EC2BC36">
        <w:rPr>
          <w:b w:val="1"/>
          <w:bCs w:val="1"/>
          <w:color w:val="385623" w:themeColor="accent6" w:themeTint="FF" w:themeShade="80"/>
          <w:sz w:val="28"/>
          <w:szCs w:val="28"/>
          <w:u w:val="none"/>
        </w:rPr>
        <w:t>aspects</w:t>
      </w:r>
      <w:r w:rsidRPr="6EC2BC36" w:rsidR="6EC2BC36">
        <w:rPr>
          <w:b w:val="1"/>
          <w:bCs w:val="1"/>
          <w:color w:val="385623" w:themeColor="accent6" w:themeTint="FF" w:themeShade="80"/>
          <w:sz w:val="28"/>
          <w:szCs w:val="28"/>
          <w:u w:val="none"/>
        </w:rPr>
        <w:t xml:space="preserve"> of these candidates and their campaigns.</w:t>
      </w:r>
    </w:p>
    <w:p w:rsidR="59231C58" w:rsidP="59231C58" w:rsidRDefault="59231C58" w14:paraId="64BDA0CE" w14:textId="1064188C">
      <w:pPr>
        <w:pStyle w:val="Normal"/>
        <w:jc w:val="left"/>
        <w:rPr>
          <w:b w:val="1"/>
          <w:bCs w:val="1"/>
          <w:color w:val="385623" w:themeColor="accent6" w:themeTint="FF" w:themeShade="80"/>
          <w:sz w:val="28"/>
          <w:szCs w:val="28"/>
          <w:u w:val="none"/>
        </w:rPr>
      </w:pPr>
    </w:p>
    <w:p w:rsidR="59231C58" w:rsidP="59231C58" w:rsidRDefault="59231C58" w14:paraId="52B98123" w14:textId="3EF716E2">
      <w:pPr>
        <w:pStyle w:val="Normal"/>
        <w:jc w:val="left"/>
        <w:rPr>
          <w:b w:val="1"/>
          <w:bCs w:val="1"/>
          <w:color w:val="C45911" w:themeColor="accent2" w:themeTint="FF" w:themeShade="BF"/>
          <w:sz w:val="28"/>
          <w:szCs w:val="28"/>
          <w:u w:val="none"/>
        </w:rPr>
      </w:pPr>
      <w:r w:rsidRPr="59231C58" w:rsidR="59231C58">
        <w:rPr>
          <w:b w:val="1"/>
          <w:bCs w:val="1"/>
          <w:color w:val="385623" w:themeColor="accent6" w:themeTint="FF" w:themeShade="80"/>
          <w:sz w:val="28"/>
          <w:szCs w:val="28"/>
          <w:u w:val="none"/>
        </w:rPr>
        <w:t xml:space="preserve">                     </w:t>
      </w:r>
      <w:r w:rsidRPr="59231C58" w:rsidR="59231C58">
        <w:rPr>
          <w:b w:val="1"/>
          <w:bCs w:val="1"/>
          <w:color w:val="385623" w:themeColor="accent6" w:themeTint="FF" w:themeShade="80"/>
          <w:sz w:val="40"/>
          <w:szCs w:val="40"/>
          <w:u w:val="none"/>
        </w:rPr>
        <w:t xml:space="preserve">*.  </w:t>
      </w:r>
      <w:r w:rsidRPr="59231C58" w:rsidR="59231C58">
        <w:rPr>
          <w:b w:val="1"/>
          <w:bCs w:val="1"/>
          <w:color w:val="7030A0"/>
          <w:sz w:val="28"/>
          <w:szCs w:val="28"/>
          <w:u w:val="none"/>
        </w:rPr>
        <w:t xml:space="preserve">The report would aim to </w:t>
      </w:r>
      <w:r w:rsidRPr="59231C58" w:rsidR="59231C58">
        <w:rPr>
          <w:b w:val="1"/>
          <w:bCs w:val="1"/>
          <w:color w:val="7030A0"/>
          <w:sz w:val="28"/>
          <w:szCs w:val="28"/>
          <w:u w:val="none"/>
        </w:rPr>
        <w:t>provide</w:t>
      </w:r>
      <w:r w:rsidRPr="59231C58" w:rsidR="59231C58">
        <w:rPr>
          <w:b w:val="1"/>
          <w:bCs w:val="1"/>
          <w:color w:val="7030A0"/>
          <w:sz w:val="28"/>
          <w:szCs w:val="28"/>
          <w:u w:val="none"/>
        </w:rPr>
        <w:t xml:space="preserve"> a quantitative understanding of the 2019 Lok Sabha Elections by examining data and statistics related to the candidates who participated.  Such research is valuable for gaining insights into the dynamics of Indian politics and elections. If you need more specific information about this research or have any </w:t>
      </w:r>
      <w:r w:rsidRPr="59231C58" w:rsidR="59231C58">
        <w:rPr>
          <w:b w:val="1"/>
          <w:bCs w:val="1"/>
          <w:color w:val="7030A0"/>
          <w:sz w:val="28"/>
          <w:szCs w:val="28"/>
          <w:u w:val="none"/>
        </w:rPr>
        <w:t>particular questions</w:t>
      </w:r>
      <w:r w:rsidRPr="59231C58" w:rsidR="59231C58">
        <w:rPr>
          <w:b w:val="1"/>
          <w:bCs w:val="1"/>
          <w:color w:val="7030A0"/>
          <w:sz w:val="28"/>
          <w:szCs w:val="28"/>
          <w:u w:val="none"/>
        </w:rPr>
        <w:t>, feel free to as</w:t>
      </w:r>
      <w:r w:rsidRPr="59231C58" w:rsidR="59231C58">
        <w:rPr>
          <w:b w:val="1"/>
          <w:bCs w:val="1"/>
          <w:color w:val="7030A0"/>
          <w:sz w:val="28"/>
          <w:szCs w:val="28"/>
          <w:u w:val="none"/>
        </w:rPr>
        <w:t>k.</w:t>
      </w:r>
    </w:p>
    <w:p w:rsidR="59231C58" w:rsidP="59231C58" w:rsidRDefault="59231C58" w14:paraId="29928FD6" w14:textId="3A4D9F73">
      <w:pPr>
        <w:pStyle w:val="Normal"/>
        <w:jc w:val="left"/>
        <w:rPr>
          <w:b w:val="1"/>
          <w:bCs w:val="1"/>
          <w:color w:val="7030A0"/>
          <w:sz w:val="28"/>
          <w:szCs w:val="28"/>
          <w:u w:val="none"/>
        </w:rPr>
      </w:pPr>
    </w:p>
    <w:p w:rsidR="59231C58" w:rsidP="59231C58" w:rsidRDefault="59231C58" w14:paraId="308166C4" w14:textId="02E998E2">
      <w:pPr>
        <w:pStyle w:val="Normal"/>
        <w:jc w:val="left"/>
        <w:rPr>
          <w:b w:val="1"/>
          <w:bCs w:val="1"/>
          <w:color w:val="00B050"/>
          <w:sz w:val="28"/>
          <w:szCs w:val="28"/>
          <w:u w:val="single"/>
        </w:rPr>
      </w:pPr>
      <w:r w:rsidRPr="59231C58" w:rsidR="59231C58">
        <w:rPr>
          <w:b w:val="1"/>
          <w:bCs w:val="1"/>
          <w:color w:val="00B050"/>
          <w:sz w:val="28"/>
          <w:szCs w:val="28"/>
          <w:u w:val="single"/>
        </w:rPr>
        <w:t xml:space="preserve">1.2. </w:t>
      </w:r>
      <w:r w:rsidRPr="59231C58" w:rsidR="59231C58">
        <w:rPr>
          <w:b w:val="1"/>
          <w:bCs w:val="1"/>
          <w:color w:val="00B050"/>
          <w:sz w:val="28"/>
          <w:szCs w:val="28"/>
          <w:u w:val="single"/>
        </w:rPr>
        <w:t>PURPOSE:-</w:t>
      </w:r>
    </w:p>
    <w:p w:rsidR="59231C58" w:rsidP="59231C58" w:rsidRDefault="59231C58" w14:paraId="79789126" w14:textId="7B1D7DFE">
      <w:pPr>
        <w:pStyle w:val="Normal"/>
        <w:jc w:val="left"/>
        <w:rPr>
          <w:b w:val="1"/>
          <w:bCs w:val="1"/>
          <w:color w:val="7030A0"/>
          <w:sz w:val="28"/>
          <w:szCs w:val="28"/>
          <w:u w:val="none"/>
        </w:rPr>
      </w:pPr>
      <w:r w:rsidRPr="59231C58" w:rsidR="59231C58">
        <w:rPr>
          <w:b w:val="1"/>
          <w:bCs w:val="1"/>
          <w:color w:val="7030A0"/>
          <w:sz w:val="28"/>
          <w:szCs w:val="28"/>
          <w:u w:val="none"/>
        </w:rPr>
        <w:t xml:space="preserve">                      </w:t>
      </w:r>
      <w:r w:rsidRPr="59231C58" w:rsidR="59231C58">
        <w:rPr>
          <w:b w:val="1"/>
          <w:bCs w:val="1"/>
          <w:color w:val="7030A0"/>
          <w:sz w:val="40"/>
          <w:szCs w:val="40"/>
          <w:u w:val="none"/>
        </w:rPr>
        <w:t xml:space="preserve"> *</w:t>
      </w:r>
      <w:r w:rsidRPr="59231C58" w:rsidR="59231C58">
        <w:rPr>
          <w:b w:val="1"/>
          <w:bCs w:val="1"/>
          <w:color w:val="7030A0"/>
          <w:sz w:val="28"/>
          <w:szCs w:val="28"/>
          <w:u w:val="none"/>
        </w:rPr>
        <w:t>. The nominations for all phases of the General Election have been submitted.  We examine</w:t>
      </w:r>
      <w:r w:rsidRPr="59231C58" w:rsidR="59231C58">
        <w:rPr>
          <w:b w:val="1"/>
          <w:bCs w:val="1"/>
          <w:color w:val="7030A0"/>
          <w:sz w:val="40"/>
          <w:szCs w:val="40"/>
          <w:u w:val="none"/>
        </w:rPr>
        <w:t xml:space="preserve"> </w:t>
      </w:r>
      <w:r w:rsidRPr="59231C58" w:rsidR="59231C58">
        <w:rPr>
          <w:b w:val="1"/>
          <w:bCs w:val="1"/>
          <w:color w:val="7030A0"/>
          <w:sz w:val="28"/>
          <w:szCs w:val="28"/>
          <w:u w:val="none"/>
        </w:rPr>
        <w:t xml:space="preserve">highlights from data on candidates who are </w:t>
      </w:r>
      <w:r w:rsidRPr="59231C58" w:rsidR="59231C58">
        <w:rPr>
          <w:b w:val="1"/>
          <w:bCs w:val="1"/>
          <w:color w:val="7030A0"/>
          <w:sz w:val="28"/>
          <w:szCs w:val="28"/>
          <w:u w:val="none"/>
        </w:rPr>
        <w:t>participating</w:t>
      </w:r>
      <w:r w:rsidRPr="59231C58" w:rsidR="59231C58">
        <w:rPr>
          <w:b w:val="1"/>
          <w:bCs w:val="1"/>
          <w:color w:val="7030A0"/>
          <w:sz w:val="28"/>
          <w:szCs w:val="28"/>
          <w:u w:val="none"/>
        </w:rPr>
        <w:t xml:space="preserve"> in the ongoing elections.  There are 8,039 candidates contesting for 542 Parliamentary constituency seats.</w:t>
      </w:r>
    </w:p>
    <w:p w:rsidR="59231C58" w:rsidRDefault="59231C58" w14:paraId="70FBAF79" w14:textId="55F290FB">
      <w:r>
        <w:br w:type="page"/>
      </w:r>
    </w:p>
    <w:p w:rsidR="59231C58" w:rsidP="59231C58" w:rsidRDefault="59231C58" w14:paraId="074FCC0E" w14:textId="5E300FD5">
      <w:pPr>
        <w:pStyle w:val="ListParagraph"/>
        <w:numPr>
          <w:ilvl w:val="0"/>
          <w:numId w:val="2"/>
        </w:numPr>
        <w:jc w:val="left"/>
        <w:rPr>
          <w:b w:val="1"/>
          <w:bCs w:val="1"/>
          <w:color w:val="FF0000"/>
          <w:sz w:val="40"/>
          <w:szCs w:val="40"/>
          <w:u w:val="none"/>
        </w:rPr>
      </w:pPr>
      <w:r w:rsidRPr="59231C58" w:rsidR="59231C58">
        <w:rPr>
          <w:b w:val="1"/>
          <w:bCs w:val="1"/>
          <w:color w:val="FF0000"/>
          <w:sz w:val="40"/>
          <w:szCs w:val="40"/>
          <w:u w:val="none"/>
        </w:rPr>
        <w:t xml:space="preserve"> PROBLEM DEFINITION &amp; DESIGN THINKING:-</w:t>
      </w:r>
    </w:p>
    <w:p w:rsidR="59231C58" w:rsidP="59231C58" w:rsidRDefault="59231C58" w14:paraId="27A552EF" w14:textId="168EA08E">
      <w:pPr>
        <w:pStyle w:val="Normal"/>
        <w:jc w:val="left"/>
        <w:rPr>
          <w:b w:val="0"/>
          <w:bCs w:val="0"/>
          <w:i w:val="0"/>
          <w:iCs w:val="0"/>
          <w:color w:val="auto"/>
          <w:sz w:val="20"/>
          <w:szCs w:val="20"/>
          <w:u w:val="none"/>
        </w:rPr>
      </w:pPr>
    </w:p>
    <w:p w:rsidR="59231C58" w:rsidP="6EC2BC36" w:rsidRDefault="59231C58" w14:paraId="38F73EF6" w14:textId="71B2CCA9">
      <w:pPr>
        <w:pStyle w:val="Normal"/>
        <w:jc w:val="left"/>
        <w:rPr>
          <w:b w:val="1"/>
          <w:bCs w:val="1"/>
          <w:i w:val="1"/>
          <w:iCs w:val="1"/>
          <w:color w:val="002060"/>
          <w:sz w:val="28"/>
          <w:szCs w:val="28"/>
          <w:u w:val="none"/>
        </w:rPr>
      </w:pPr>
      <w:r w:rsidRPr="6EC2BC36" w:rsidR="6EC2BC36">
        <w:rPr>
          <w:b w:val="1"/>
          <w:bCs w:val="1"/>
          <w:i w:val="1"/>
          <w:iCs w:val="1"/>
          <w:color w:val="002060"/>
          <w:sz w:val="28"/>
          <w:szCs w:val="28"/>
          <w:u w:val="none"/>
        </w:rPr>
        <w:t>2.1. EMPATHY MAP</w:t>
      </w:r>
    </w:p>
    <w:p w:rsidR="59231C58" w:rsidP="59231C58" w:rsidRDefault="59231C58" w14:paraId="3D5D77DB" w14:textId="2EB2292D">
      <w:pPr>
        <w:pStyle w:val="Normal"/>
        <w:jc w:val="left"/>
        <w:rPr>
          <w:b w:val="1"/>
          <w:bCs w:val="1"/>
          <w:i w:val="1"/>
          <w:iCs w:val="1"/>
          <w:color w:val="00B050"/>
          <w:sz w:val="28"/>
          <w:szCs w:val="28"/>
          <w:u w:val="none"/>
        </w:rPr>
      </w:pPr>
    </w:p>
    <w:p w:rsidR="59231C58" w:rsidP="59231C58" w:rsidRDefault="59231C58" w14:paraId="31BCCCC2" w14:textId="1D910519">
      <w:pPr>
        <w:pStyle w:val="Normal"/>
        <w:jc w:val="left"/>
      </w:pPr>
      <w:r>
        <w:drawing>
          <wp:inline wp14:editId="6EC2BC36" wp14:anchorId="6EEA5701">
            <wp:extent cx="5372616" cy="5534025"/>
            <wp:effectExtent l="0" t="0" r="0" b="0"/>
            <wp:docPr id="947576153" name="" title=""/>
            <wp:cNvGraphicFramePr>
              <a:graphicFrameLocks noChangeAspect="1"/>
            </wp:cNvGraphicFramePr>
            <a:graphic>
              <a:graphicData uri="http://schemas.openxmlformats.org/drawingml/2006/picture">
                <pic:pic>
                  <pic:nvPicPr>
                    <pic:cNvPr id="0" name=""/>
                    <pic:cNvPicPr/>
                  </pic:nvPicPr>
                  <pic:blipFill>
                    <a:blip r:embed="Reb336ea1243347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72616" cy="5534025"/>
                    </a:xfrm>
                    <a:prstGeom prst="rect">
                      <a:avLst/>
                    </a:prstGeom>
                  </pic:spPr>
                </pic:pic>
              </a:graphicData>
            </a:graphic>
          </wp:inline>
        </w:drawing>
      </w:r>
    </w:p>
    <w:p w:rsidR="59231C58" w:rsidRDefault="59231C58" w14:paraId="76F02177" w14:textId="29E1783A">
      <w:r>
        <w:br w:type="page"/>
      </w:r>
    </w:p>
    <w:p w:rsidR="59231C58" w:rsidP="59231C58" w:rsidRDefault="59231C58" w14:paraId="575C7AE6" w14:textId="25866D65">
      <w:pPr>
        <w:pStyle w:val="Normal"/>
        <w:spacing w:before="0" w:beforeAutospacing="on" w:after="360" w:afterAutospacing="off"/>
        <w:ind w:left="1701" w:right="0"/>
        <w:jc w:val="left"/>
        <w:rPr>
          <w:b w:val="1"/>
          <w:bCs w:val="1"/>
          <w:i w:val="1"/>
          <w:iCs w:val="1"/>
          <w:color w:val="FF0000"/>
          <w:sz w:val="40"/>
          <w:szCs w:val="40"/>
        </w:rPr>
      </w:pPr>
      <w:r w:rsidRPr="59231C58" w:rsidR="59231C58">
        <w:rPr>
          <w:b w:val="1"/>
          <w:bCs w:val="1"/>
          <w:i w:val="1"/>
          <w:iCs w:val="1"/>
          <w:color w:val="FF0000"/>
          <w:sz w:val="40"/>
          <w:szCs w:val="40"/>
        </w:rPr>
        <w:t>2.2 IDEATION &amp; BRAINSTORMING :</w:t>
      </w:r>
    </w:p>
    <w:p w:rsidR="59231C58" w:rsidP="685F0E3C" w:rsidRDefault="59231C58" w14:paraId="3A2A9057" w14:textId="55BC3842">
      <w:pPr>
        <w:pStyle w:val="Normal"/>
        <w:spacing w:before="0" w:beforeAutospacing="on" w:after="360" w:afterAutospacing="off"/>
        <w:ind w:left="1701" w:right="0"/>
        <w:jc w:val="left"/>
        <w:rPr>
          <w:b w:val="1"/>
          <w:bCs w:val="1"/>
          <w:i w:val="1"/>
          <w:iCs w:val="1"/>
          <w:color w:val="FF0000"/>
          <w:sz w:val="40"/>
          <w:szCs w:val="40"/>
        </w:rPr>
      </w:pPr>
    </w:p>
    <w:p w:rsidR="685F0E3C" w:rsidP="685F0E3C" w:rsidRDefault="685F0E3C" w14:paraId="5E4A4C64" w14:textId="42D72D7C">
      <w:pPr>
        <w:pStyle w:val="Normal"/>
        <w:spacing w:beforeAutospacing="on" w:after="360" w:afterAutospacing="off"/>
        <w:ind w:left="1701" w:right="0"/>
        <w:jc w:val="left"/>
        <w:rPr>
          <w:b w:val="1"/>
          <w:bCs w:val="1"/>
          <w:i w:val="1"/>
          <w:iCs w:val="1"/>
          <w:color w:val="FF0000"/>
          <w:sz w:val="40"/>
          <w:szCs w:val="40"/>
        </w:rPr>
      </w:pPr>
    </w:p>
    <w:p w:rsidR="685F0E3C" w:rsidP="685F0E3C" w:rsidRDefault="685F0E3C" w14:paraId="524A6DFC" w14:textId="6BE6AF2A">
      <w:pPr>
        <w:pStyle w:val="Normal"/>
        <w:spacing w:beforeAutospacing="on" w:after="360" w:afterAutospacing="off"/>
        <w:ind w:left="0" w:right="0"/>
        <w:jc w:val="center"/>
        <w:rPr>
          <w:b w:val="1"/>
          <w:bCs w:val="1"/>
          <w:i w:val="1"/>
          <w:iCs w:val="1"/>
          <w:color w:val="FF0000"/>
          <w:sz w:val="40"/>
          <w:szCs w:val="40"/>
        </w:rPr>
      </w:pPr>
      <w:r>
        <w:drawing>
          <wp:inline wp14:editId="247F98F6" wp14:anchorId="4F7DC55D">
            <wp:extent cx="4592166" cy="6357938"/>
            <wp:effectExtent l="0" t="0" r="0" b="0"/>
            <wp:docPr id="128184209" name="" title=""/>
            <wp:cNvGraphicFramePr>
              <a:graphicFrameLocks noChangeAspect="1"/>
            </wp:cNvGraphicFramePr>
            <a:graphic>
              <a:graphicData uri="http://schemas.openxmlformats.org/drawingml/2006/picture">
                <pic:pic>
                  <pic:nvPicPr>
                    <pic:cNvPr id="0" name=""/>
                    <pic:cNvPicPr/>
                  </pic:nvPicPr>
                  <pic:blipFill>
                    <a:blip r:embed="Rcc389c460b534a2a">
                      <a:extLst>
                        <a:ext xmlns:a="http://schemas.openxmlformats.org/drawingml/2006/main" uri="{28A0092B-C50C-407E-A947-70E740481C1C}">
                          <a14:useLocalDpi val="0"/>
                        </a:ext>
                      </a:extLst>
                    </a:blip>
                    <a:stretch>
                      <a:fillRect/>
                    </a:stretch>
                  </pic:blipFill>
                  <pic:spPr>
                    <a:xfrm>
                      <a:off x="0" y="0"/>
                      <a:ext cx="4592166" cy="6357938"/>
                    </a:xfrm>
                    <a:prstGeom prst="rect">
                      <a:avLst/>
                    </a:prstGeom>
                  </pic:spPr>
                </pic:pic>
              </a:graphicData>
            </a:graphic>
          </wp:inline>
        </w:drawing>
      </w:r>
    </w:p>
    <w:p w:rsidR="59231C58" w:rsidP="59231C58" w:rsidRDefault="59231C58" w14:paraId="77EE4AA1" w14:textId="6B11E9E5">
      <w:pPr>
        <w:pStyle w:val="Normal"/>
        <w:spacing w:before="0" w:beforeAutospacing="on" w:after="360" w:afterAutospacing="off"/>
        <w:ind w:left="1701" w:right="0"/>
        <w:jc w:val="left"/>
        <w:rPr>
          <w:b w:val="1"/>
          <w:bCs w:val="1"/>
          <w:i w:val="1"/>
          <w:iCs w:val="1"/>
          <w:color w:val="FF0000"/>
          <w:sz w:val="40"/>
          <w:szCs w:val="40"/>
        </w:rPr>
      </w:pPr>
    </w:p>
    <w:p w:rsidR="59231C58" w:rsidP="685F0E3C" w:rsidRDefault="59231C58" w14:paraId="61368B70" w14:textId="0F612EB8">
      <w:pPr>
        <w:pStyle w:val="Normal"/>
        <w:spacing w:before="0" w:beforeAutospacing="on" w:after="360" w:afterAutospacing="off"/>
        <w:ind w:left="0" w:right="0"/>
        <w:jc w:val="center"/>
        <w:rPr>
          <w:b w:val="1"/>
          <w:bCs w:val="1"/>
          <w:i w:val="1"/>
          <w:iCs w:val="1"/>
          <w:color w:val="FF0000"/>
          <w:sz w:val="40"/>
          <w:szCs w:val="40"/>
        </w:rPr>
      </w:pPr>
      <w:r>
        <w:drawing>
          <wp:inline wp14:editId="0D541FE5" wp14:anchorId="41B9E593">
            <wp:extent cx="5231011" cy="7179469"/>
            <wp:effectExtent l="0" t="0" r="0" b="0"/>
            <wp:docPr id="2048709582" name="" title=""/>
            <wp:cNvGraphicFramePr>
              <a:graphicFrameLocks noChangeAspect="1"/>
            </wp:cNvGraphicFramePr>
            <a:graphic>
              <a:graphicData uri="http://schemas.openxmlformats.org/drawingml/2006/picture">
                <pic:pic>
                  <pic:nvPicPr>
                    <pic:cNvPr id="0" name=""/>
                    <pic:cNvPicPr/>
                  </pic:nvPicPr>
                  <pic:blipFill>
                    <a:blip r:embed="R712898c130494770">
                      <a:extLst>
                        <a:ext xmlns:a="http://schemas.openxmlformats.org/drawingml/2006/main" uri="{28A0092B-C50C-407E-A947-70E740481C1C}">
                          <a14:useLocalDpi val="0"/>
                        </a:ext>
                      </a:extLst>
                    </a:blip>
                    <a:stretch>
                      <a:fillRect/>
                    </a:stretch>
                  </pic:blipFill>
                  <pic:spPr>
                    <a:xfrm>
                      <a:off x="0" y="0"/>
                      <a:ext cx="5231011" cy="7179469"/>
                    </a:xfrm>
                    <a:prstGeom prst="rect">
                      <a:avLst/>
                    </a:prstGeom>
                  </pic:spPr>
                </pic:pic>
              </a:graphicData>
            </a:graphic>
          </wp:inline>
        </w:drawing>
      </w:r>
    </w:p>
    <w:p w:rsidR="59231C58" w:rsidP="685F0E3C" w:rsidRDefault="59231C58" w14:paraId="6B2A12F8" w14:textId="2E4B0195">
      <w:pPr>
        <w:pStyle w:val="Normal"/>
        <w:spacing w:before="0" w:beforeAutospacing="on" w:after="360" w:afterAutospacing="off"/>
        <w:ind w:left="0" w:right="0"/>
        <w:jc w:val="center"/>
        <w:rPr>
          <w:b w:val="1"/>
          <w:bCs w:val="1"/>
          <w:i w:val="1"/>
          <w:iCs w:val="1"/>
          <w:color w:val="FF0000"/>
          <w:sz w:val="40"/>
          <w:szCs w:val="40"/>
        </w:rPr>
      </w:pPr>
      <w:r>
        <w:drawing>
          <wp:inline wp14:editId="5BF8BCED" wp14:anchorId="3CCBA76B">
            <wp:extent cx="5781675" cy="7080250"/>
            <wp:effectExtent l="0" t="0" r="0" b="0"/>
            <wp:docPr id="1480108567" name="" title=""/>
            <wp:cNvGraphicFramePr>
              <a:graphicFrameLocks noChangeAspect="1"/>
            </wp:cNvGraphicFramePr>
            <a:graphic>
              <a:graphicData uri="http://schemas.openxmlformats.org/drawingml/2006/picture">
                <pic:pic>
                  <pic:nvPicPr>
                    <pic:cNvPr id="0" name=""/>
                    <pic:cNvPicPr/>
                  </pic:nvPicPr>
                  <pic:blipFill>
                    <a:blip r:embed="R7a158209d9fe476c">
                      <a:extLst>
                        <a:ext xmlns:a="http://schemas.openxmlformats.org/drawingml/2006/main" uri="{28A0092B-C50C-407E-A947-70E740481C1C}">
                          <a14:useLocalDpi val="0"/>
                        </a:ext>
                      </a:extLst>
                    </a:blip>
                    <a:stretch>
                      <a:fillRect/>
                    </a:stretch>
                  </pic:blipFill>
                  <pic:spPr>
                    <a:xfrm>
                      <a:off x="0" y="0"/>
                      <a:ext cx="5781675" cy="7080250"/>
                    </a:xfrm>
                    <a:prstGeom prst="rect">
                      <a:avLst/>
                    </a:prstGeom>
                  </pic:spPr>
                </pic:pic>
              </a:graphicData>
            </a:graphic>
          </wp:inline>
        </w:drawing>
      </w:r>
    </w:p>
    <w:p w:rsidR="59231C58" w:rsidP="59231C58" w:rsidRDefault="59231C58" w14:paraId="3574CA15" w14:textId="557C0244">
      <w:pPr>
        <w:pStyle w:val="Normal"/>
        <w:spacing w:before="0" w:beforeAutospacing="on" w:after="360" w:afterAutospacing="off"/>
        <w:ind w:left="1701" w:right="0"/>
        <w:jc w:val="left"/>
        <w:rPr>
          <w:b w:val="1"/>
          <w:bCs w:val="1"/>
          <w:i w:val="1"/>
          <w:iCs w:val="1"/>
          <w:color w:val="FF0000"/>
          <w:sz w:val="40"/>
          <w:szCs w:val="40"/>
        </w:rPr>
      </w:pPr>
    </w:p>
    <w:p w:rsidR="59231C58" w:rsidP="59231C58" w:rsidRDefault="59231C58" w14:paraId="2C7E765D" w14:textId="1B80C7A9">
      <w:pPr>
        <w:pStyle w:val="Normal"/>
        <w:spacing w:before="0" w:beforeAutospacing="on" w:after="360" w:afterAutospacing="off"/>
        <w:ind w:left="1701" w:right="0"/>
        <w:jc w:val="left"/>
        <w:rPr>
          <w:b w:val="1"/>
          <w:bCs w:val="1"/>
          <w:i w:val="1"/>
          <w:iCs w:val="1"/>
          <w:color w:val="FF0000"/>
          <w:sz w:val="40"/>
          <w:szCs w:val="40"/>
        </w:rPr>
      </w:pPr>
    </w:p>
    <w:p w:rsidR="59231C58" w:rsidP="685F0E3C" w:rsidRDefault="59231C58" w14:paraId="0FCF1021" w14:textId="661BC37D">
      <w:pPr>
        <w:pStyle w:val="Normal"/>
        <w:bidi w:val="0"/>
        <w:spacing w:before="0" w:beforeAutospacing="off" w:after="240" w:afterAutospacing="off" w:line="259" w:lineRule="auto"/>
        <w:ind w:left="0" w:right="0"/>
        <w:jc w:val="both"/>
      </w:pPr>
      <w:r>
        <w:br w:type="page"/>
      </w:r>
    </w:p>
    <w:p w:rsidR="59231C58" w:rsidP="685F0E3C" w:rsidRDefault="59231C58" w14:paraId="747724EC" w14:textId="25C3F2F6">
      <w:pPr>
        <w:pStyle w:val="Normal"/>
        <w:spacing w:before="0" w:beforeAutospacing="off" w:after="240" w:afterAutospacing="off" w:line="259" w:lineRule="auto"/>
        <w:ind w:left="0" w:right="0"/>
        <w:jc w:val="both"/>
        <w:rPr>
          <w:b w:val="1"/>
          <w:bCs w:val="1"/>
          <w:color w:val="FF0000"/>
          <w:sz w:val="40"/>
          <w:szCs w:val="40"/>
        </w:rPr>
      </w:pPr>
      <w:r>
        <w:br w:type="page"/>
      </w:r>
      <w:r w:rsidRPr="685F0E3C" w:rsidR="685F0E3C">
        <w:rPr>
          <w:b w:val="1"/>
          <w:bCs w:val="1"/>
          <w:i w:val="1"/>
          <w:iCs w:val="1"/>
          <w:color w:val="002060"/>
          <w:sz w:val="40"/>
          <w:szCs w:val="40"/>
        </w:rPr>
        <w:t>1.RESULTS</w:t>
      </w:r>
      <w:r>
        <w:drawing>
          <wp:inline wp14:editId="5081AD71" wp14:anchorId="37C05F72">
            <wp:extent cx="5931196" cy="7186114"/>
            <wp:effectExtent l="0" t="0" r="0" b="0"/>
            <wp:docPr id="315574822" name="" title=""/>
            <wp:cNvGraphicFramePr>
              <a:graphicFrameLocks noChangeAspect="1"/>
            </wp:cNvGraphicFramePr>
            <a:graphic>
              <a:graphicData uri="http://schemas.openxmlformats.org/drawingml/2006/picture">
                <pic:pic>
                  <pic:nvPicPr>
                    <pic:cNvPr id="0" name=""/>
                    <pic:cNvPicPr/>
                  </pic:nvPicPr>
                  <pic:blipFill>
                    <a:blip r:embed="R1db2374e91734b2c">
                      <a:extLst xmlns:a="http://schemas.openxmlformats.org/drawingml/2006/main">
                        <a:ext xmlns:a="http://schemas.openxmlformats.org/drawingml/2006/main" uri="{28A0092B-C50C-407E-A947-70E740481C1C}">
                          <a14:useLocalDpi xmlns:a14="http://schemas.microsoft.com/office/drawing/2010/main" val="0"/>
                        </a:ext>
                      </a:extLst>
                    </a:blip>
                    <a:srcRect l="0" t="0" r="1179" b="43125"/>
                    <a:stretch>
                      <a:fillRect/>
                    </a:stretch>
                  </pic:blipFill>
                  <pic:spPr>
                    <a:xfrm rot="0" flipH="0" flipV="0">
                      <a:off x="0" y="0"/>
                      <a:ext cx="5931196" cy="7186114"/>
                    </a:xfrm>
                    <a:prstGeom prst="rect">
                      <a:avLst/>
                    </a:prstGeom>
                  </pic:spPr>
                </pic:pic>
              </a:graphicData>
            </a:graphic>
          </wp:inline>
        </w:drawing>
      </w:r>
    </w:p>
    <w:p w:rsidR="59231C58" w:rsidP="6EC2BC36" w:rsidRDefault="59231C58" w14:paraId="0BC90FFF" w14:textId="68CC5F8C">
      <w:pPr>
        <w:pStyle w:val="Normal"/>
        <w:bidi w:val="0"/>
        <w:spacing w:before="0" w:beforeAutospacing="off" w:after="240" w:afterAutospacing="off" w:line="259" w:lineRule="auto"/>
        <w:ind w:left="0" w:right="0"/>
        <w:jc w:val="both"/>
        <w:rPr>
          <w:b w:val="1"/>
          <w:bCs w:val="1"/>
          <w:color w:val="0070C0"/>
          <w:sz w:val="40"/>
          <w:szCs w:val="40"/>
        </w:rPr>
      </w:pPr>
      <w:r w:rsidRPr="6EC2BC36" w:rsidR="6EC2BC36">
        <w:rPr>
          <w:b w:val="1"/>
          <w:bCs w:val="1"/>
          <w:color w:val="0070C0"/>
          <w:sz w:val="40"/>
          <w:szCs w:val="40"/>
        </w:rPr>
        <w:t>STORY BOARD</w:t>
      </w:r>
    </w:p>
    <w:p w:rsidR="59231C58" w:rsidP="59231C58" w:rsidRDefault="59231C58" w14:paraId="0D1F7618" w14:textId="6D2FDD6D">
      <w:pPr>
        <w:pStyle w:val="Normal"/>
      </w:pPr>
    </w:p>
    <w:p w:rsidR="59231C58" w:rsidP="59231C58" w:rsidRDefault="59231C58" w14:paraId="31DD706B" w14:textId="193DC912">
      <w:pPr>
        <w:pStyle w:val="Normal"/>
      </w:pPr>
      <w:r>
        <w:drawing>
          <wp:inline wp14:editId="06E7B534" wp14:anchorId="75DFDA81">
            <wp:extent cx="5892965" cy="7125714"/>
            <wp:effectExtent l="0" t="0" r="0" b="0"/>
            <wp:docPr id="1350224694" name="" title=""/>
            <wp:cNvGraphicFramePr>
              <a:graphicFrameLocks noChangeAspect="1"/>
            </wp:cNvGraphicFramePr>
            <a:graphic>
              <a:graphicData uri="http://schemas.openxmlformats.org/drawingml/2006/picture">
                <pic:pic>
                  <pic:nvPicPr>
                    <pic:cNvPr id="0" name=""/>
                    <pic:cNvPicPr/>
                  </pic:nvPicPr>
                  <pic:blipFill>
                    <a:blip r:embed="R0f324ad3b5e64fa5">
                      <a:extLst xmlns:a="http://schemas.openxmlformats.org/drawingml/2006/main">
                        <a:ext xmlns:a="http://schemas.openxmlformats.org/drawingml/2006/main" uri="{28A0092B-C50C-407E-A947-70E740481C1C}">
                          <a14:useLocalDpi xmlns:a14="http://schemas.microsoft.com/office/drawing/2010/main" val="0"/>
                        </a:ext>
                      </a:extLst>
                    </a:blip>
                    <a:srcRect l="0" t="0" r="0" b="52500"/>
                    <a:stretch>
                      <a:fillRect/>
                    </a:stretch>
                  </pic:blipFill>
                  <pic:spPr>
                    <a:xfrm rot="0" flipH="0" flipV="0">
                      <a:off x="0" y="0"/>
                      <a:ext cx="5892965" cy="7125714"/>
                    </a:xfrm>
                    <a:prstGeom prst="rect">
                      <a:avLst/>
                    </a:prstGeom>
                  </pic:spPr>
                </pic:pic>
              </a:graphicData>
            </a:graphic>
          </wp:inline>
        </w:drawing>
      </w:r>
    </w:p>
    <w:p w:rsidR="59231C58" w:rsidP="59231C58" w:rsidRDefault="59231C58" w14:paraId="530DD8AD" w14:textId="3C3A3C37">
      <w:pPr>
        <w:pStyle w:val="Normal"/>
      </w:pPr>
      <w:r>
        <w:br w:type="page"/>
      </w:r>
    </w:p>
    <w:p w:rsidR="59231C58" w:rsidP="59231C58" w:rsidRDefault="59231C58" w14:paraId="6FA7577C" w14:textId="2A6320C8">
      <w:pPr>
        <w:pStyle w:val="Normal"/>
      </w:pPr>
      <w:r>
        <w:drawing>
          <wp:inline wp14:editId="596750C2" wp14:anchorId="599684EE">
            <wp:extent cx="5755261" cy="8067692"/>
            <wp:effectExtent l="0" t="0" r="0" b="0"/>
            <wp:docPr id="1130505851" name="" title=""/>
            <wp:cNvGraphicFramePr>
              <a:graphicFrameLocks noChangeAspect="1"/>
            </wp:cNvGraphicFramePr>
            <a:graphic>
              <a:graphicData uri="http://schemas.openxmlformats.org/drawingml/2006/picture">
                <pic:pic>
                  <pic:nvPicPr>
                    <pic:cNvPr id="0" name=""/>
                    <pic:cNvPicPr/>
                  </pic:nvPicPr>
                  <pic:blipFill>
                    <a:blip r:embed="Rda107a6046cb4254">
                      <a:extLst xmlns:a="http://schemas.openxmlformats.org/drawingml/2006/main">
                        <a:ext xmlns:a="http://schemas.openxmlformats.org/drawingml/2006/main" uri="{28A0092B-C50C-407E-A947-70E740481C1C}">
                          <a14:useLocalDpi xmlns:a14="http://schemas.microsoft.com/office/drawing/2010/main" val="0"/>
                        </a:ext>
                      </a:extLst>
                    </a:blip>
                    <a:srcRect l="0" t="0" r="0" b="45208"/>
                    <a:stretch>
                      <a:fillRect/>
                    </a:stretch>
                  </pic:blipFill>
                  <pic:spPr>
                    <a:xfrm rot="0" flipH="0" flipV="0">
                      <a:off x="0" y="0"/>
                      <a:ext cx="5755261" cy="8067692"/>
                    </a:xfrm>
                    <a:prstGeom prst="rect">
                      <a:avLst/>
                    </a:prstGeom>
                  </pic:spPr>
                </pic:pic>
              </a:graphicData>
            </a:graphic>
          </wp:inline>
        </w:drawing>
      </w:r>
    </w:p>
    <w:p w:rsidR="59231C58" w:rsidP="59231C58" w:rsidRDefault="59231C58" w14:paraId="73AD72E0" w14:textId="2202935C">
      <w:pPr>
        <w:pStyle w:val="Normal"/>
      </w:pPr>
    </w:p>
    <w:p w:rsidR="59231C58" w:rsidP="59231C58" w:rsidRDefault="59231C58" w14:paraId="75CA24EA" w14:textId="5BC67FD0">
      <w:pPr>
        <w:pStyle w:val="Normal"/>
      </w:pPr>
      <w:r>
        <w:drawing>
          <wp:inline wp14:editId="55A47E8B" wp14:anchorId="4EF9CA07">
            <wp:extent cx="5794970" cy="7694936"/>
            <wp:effectExtent l="0" t="0" r="0" b="0"/>
            <wp:docPr id="860508891" name="" title=""/>
            <wp:cNvGraphicFramePr>
              <a:graphicFrameLocks noChangeAspect="1"/>
            </wp:cNvGraphicFramePr>
            <a:graphic>
              <a:graphicData uri="http://schemas.openxmlformats.org/drawingml/2006/picture">
                <pic:pic>
                  <pic:nvPicPr>
                    <pic:cNvPr id="0" name=""/>
                    <pic:cNvPicPr/>
                  </pic:nvPicPr>
                  <pic:blipFill>
                    <a:blip r:embed="R504f80f1f9d74ea7">
                      <a:extLst>
                        <a:ext xmlns:a="http://schemas.openxmlformats.org/drawingml/2006/main" uri="{28A0092B-C50C-407E-A947-70E740481C1C}">
                          <a14:useLocalDpi val="0"/>
                        </a:ext>
                      </a:extLst>
                    </a:blip>
                    <a:srcRect l="0" t="0" r="0" b="40000"/>
                    <a:stretch>
                      <a:fillRect/>
                    </a:stretch>
                  </pic:blipFill>
                  <pic:spPr>
                    <a:xfrm>
                      <a:off x="0" y="0"/>
                      <a:ext cx="5794970" cy="7694936"/>
                    </a:xfrm>
                    <a:prstGeom prst="rect">
                      <a:avLst/>
                    </a:prstGeom>
                  </pic:spPr>
                </pic:pic>
              </a:graphicData>
            </a:graphic>
          </wp:inline>
        </w:drawing>
      </w:r>
    </w:p>
    <w:p w:rsidR="59231C58" w:rsidRDefault="59231C58" w14:paraId="65E8E4FF" w14:textId="74BA277B">
      <w:r>
        <w:br w:type="page"/>
      </w:r>
    </w:p>
    <w:p w:rsidR="59231C58" w:rsidP="59231C58" w:rsidRDefault="59231C58" w14:paraId="7C6F7BC0" w14:textId="0121C943">
      <w:pPr>
        <w:pStyle w:val="Normal"/>
        <w:bidi w:val="0"/>
        <w:spacing w:before="0" w:beforeAutospacing="off" w:after="240" w:afterAutospacing="off" w:line="259" w:lineRule="auto"/>
        <w:ind w:left="0" w:right="0"/>
        <w:jc w:val="both"/>
      </w:pPr>
      <w:r>
        <w:drawing>
          <wp:inline wp14:editId="76224313" wp14:anchorId="02A7F9B7">
            <wp:extent cx="6043840" cy="7351910"/>
            <wp:effectExtent l="0" t="0" r="0" b="0"/>
            <wp:docPr id="811416096" name="" title=""/>
            <wp:cNvGraphicFramePr>
              <a:graphicFrameLocks noChangeAspect="1"/>
            </wp:cNvGraphicFramePr>
            <a:graphic>
              <a:graphicData uri="http://schemas.openxmlformats.org/drawingml/2006/picture">
                <pic:pic>
                  <pic:nvPicPr>
                    <pic:cNvPr id="0" name=""/>
                    <pic:cNvPicPr/>
                  </pic:nvPicPr>
                  <pic:blipFill>
                    <a:blip r:embed="R011bd4af2c544832">
                      <a:extLst>
                        <a:ext xmlns:a="http://schemas.openxmlformats.org/drawingml/2006/main" uri="{28A0092B-C50C-407E-A947-70E740481C1C}">
                          <a14:useLocalDpi val="0"/>
                        </a:ext>
                      </a:extLst>
                    </a:blip>
                    <a:srcRect l="0" t="0" r="1179" b="34791"/>
                    <a:stretch>
                      <a:fillRect/>
                    </a:stretch>
                  </pic:blipFill>
                  <pic:spPr>
                    <a:xfrm>
                      <a:off x="0" y="0"/>
                      <a:ext cx="6043840" cy="7351910"/>
                    </a:xfrm>
                    <a:prstGeom prst="rect">
                      <a:avLst/>
                    </a:prstGeom>
                  </pic:spPr>
                </pic:pic>
              </a:graphicData>
            </a:graphic>
          </wp:inline>
        </w:drawing>
      </w:r>
    </w:p>
    <w:p w:rsidR="59231C58" w:rsidP="59231C58" w:rsidRDefault="59231C58" w14:paraId="4FE40A0E" w14:textId="3DB70B80">
      <w:pPr>
        <w:pStyle w:val="Normal"/>
      </w:pPr>
      <w:r>
        <w:br w:type="page"/>
      </w:r>
      <w:r>
        <w:drawing>
          <wp:inline wp14:editId="22106C9E" wp14:anchorId="43B7917C">
            <wp:extent cx="6059555" cy="8134366"/>
            <wp:effectExtent l="0" t="0" r="0" b="0"/>
            <wp:docPr id="1852809783" name="" title=""/>
            <wp:cNvGraphicFramePr>
              <a:graphicFrameLocks noChangeAspect="1"/>
            </wp:cNvGraphicFramePr>
            <a:graphic>
              <a:graphicData uri="http://schemas.openxmlformats.org/drawingml/2006/picture">
                <pic:pic>
                  <pic:nvPicPr>
                    <pic:cNvPr id="0" name=""/>
                    <pic:cNvPicPr/>
                  </pic:nvPicPr>
                  <pic:blipFill>
                    <a:blip r:embed="Rfbec7d6538d54a88">
                      <a:extLst xmlns:a="http://schemas.openxmlformats.org/drawingml/2006/main">
                        <a:ext xmlns:a="http://schemas.openxmlformats.org/drawingml/2006/main" uri="{28A0092B-C50C-407E-A947-70E740481C1C}">
                          <a14:useLocalDpi xmlns:a14="http://schemas.microsoft.com/office/drawing/2010/main" val="0"/>
                        </a:ext>
                      </a:extLst>
                    </a:blip>
                    <a:srcRect l="0" t="0" r="0" b="35833"/>
                    <a:stretch>
                      <a:fillRect/>
                    </a:stretch>
                  </pic:blipFill>
                  <pic:spPr>
                    <a:xfrm rot="0" flipH="0" flipV="0">
                      <a:off x="0" y="0"/>
                      <a:ext cx="6059555" cy="8134366"/>
                    </a:xfrm>
                    <a:prstGeom prst="rect">
                      <a:avLst/>
                    </a:prstGeom>
                  </pic:spPr>
                </pic:pic>
              </a:graphicData>
            </a:graphic>
          </wp:inline>
        </w:drawing>
      </w:r>
      <w:r>
        <w:br w:type="page"/>
      </w:r>
      <w:r>
        <w:drawing>
          <wp:inline wp14:editId="699122A8" wp14:anchorId="374599D9">
            <wp:extent cx="6251986" cy="8051100"/>
            <wp:effectExtent l="0" t="0" r="0" b="0"/>
            <wp:docPr id="1978591984" name="" title=""/>
            <wp:cNvGraphicFramePr>
              <a:graphicFrameLocks noChangeAspect="1"/>
            </wp:cNvGraphicFramePr>
            <a:graphic>
              <a:graphicData uri="http://schemas.openxmlformats.org/drawingml/2006/picture">
                <pic:pic>
                  <pic:nvPicPr>
                    <pic:cNvPr id="0" name=""/>
                    <pic:cNvPicPr/>
                  </pic:nvPicPr>
                  <pic:blipFill>
                    <a:blip r:embed="R1fc0d942cf634c90">
                      <a:extLst xmlns:a="http://schemas.openxmlformats.org/drawingml/2006/main">
                        <a:ext xmlns:a="http://schemas.openxmlformats.org/drawingml/2006/main" uri="{28A0092B-C50C-407E-A947-70E740481C1C}">
                          <a14:useLocalDpi xmlns:a14="http://schemas.microsoft.com/office/drawing/2010/main" val="0"/>
                        </a:ext>
                      </a:extLst>
                    </a:blip>
                    <a:srcRect l="0" t="0" r="0" b="36250"/>
                    <a:stretch>
                      <a:fillRect/>
                    </a:stretch>
                  </pic:blipFill>
                  <pic:spPr>
                    <a:xfrm rot="0" flipH="0" flipV="0">
                      <a:off x="0" y="0"/>
                      <a:ext cx="6251986" cy="8051100"/>
                    </a:xfrm>
                    <a:prstGeom prst="rect">
                      <a:avLst/>
                    </a:prstGeom>
                  </pic:spPr>
                </pic:pic>
              </a:graphicData>
            </a:graphic>
          </wp:inline>
        </w:drawing>
      </w:r>
      <w:r>
        <w:drawing>
          <wp:inline wp14:editId="5947386E" wp14:anchorId="277FD0F9">
            <wp:extent cx="6214702" cy="8477279"/>
            <wp:effectExtent l="0" t="0" r="0" b="0"/>
            <wp:docPr id="566733100" name="" title=""/>
            <wp:cNvGraphicFramePr>
              <a:graphicFrameLocks noChangeAspect="1"/>
            </wp:cNvGraphicFramePr>
            <a:graphic>
              <a:graphicData uri="http://schemas.openxmlformats.org/drawingml/2006/picture">
                <pic:pic>
                  <pic:nvPicPr>
                    <pic:cNvPr id="0" name=""/>
                    <pic:cNvPicPr/>
                  </pic:nvPicPr>
                  <pic:blipFill>
                    <a:blip r:embed="Rd53d3351d75845ef">
                      <a:extLst xmlns:a="http://schemas.openxmlformats.org/drawingml/2006/main">
                        <a:ext xmlns:a="http://schemas.openxmlformats.org/drawingml/2006/main" uri="{28A0092B-C50C-407E-A947-70E740481C1C}">
                          <a14:useLocalDpi xmlns:a14="http://schemas.microsoft.com/office/drawing/2010/main" val="0"/>
                        </a:ext>
                      </a:extLst>
                    </a:blip>
                    <a:srcRect l="0" t="0" r="0" b="36041"/>
                    <a:stretch>
                      <a:fillRect/>
                    </a:stretch>
                  </pic:blipFill>
                  <pic:spPr>
                    <a:xfrm rot="0" flipH="0" flipV="0">
                      <a:off x="0" y="0"/>
                      <a:ext cx="6214702" cy="8477279"/>
                    </a:xfrm>
                    <a:prstGeom prst="rect">
                      <a:avLst/>
                    </a:prstGeom>
                  </pic:spPr>
                </pic:pic>
              </a:graphicData>
            </a:graphic>
          </wp:inline>
        </w:drawing>
      </w:r>
      <w:r>
        <w:br w:type="page"/>
      </w:r>
      <w:r>
        <w:drawing>
          <wp:inline wp14:editId="61CD2550" wp14:anchorId="5B0C4B59">
            <wp:extent cx="5852092" cy="8039098"/>
            <wp:effectExtent l="0" t="0" r="0" b="0"/>
            <wp:docPr id="1701866071" name="" title=""/>
            <wp:cNvGraphicFramePr>
              <a:graphicFrameLocks noChangeAspect="1"/>
            </wp:cNvGraphicFramePr>
            <a:graphic>
              <a:graphicData uri="http://schemas.openxmlformats.org/drawingml/2006/picture">
                <pic:pic>
                  <pic:nvPicPr>
                    <pic:cNvPr id="0" name=""/>
                    <pic:cNvPicPr/>
                  </pic:nvPicPr>
                  <pic:blipFill>
                    <a:blip r:embed="Rb6001f569c9742c8">
                      <a:extLst xmlns:a="http://schemas.openxmlformats.org/drawingml/2006/main">
                        <a:ext xmlns:a="http://schemas.openxmlformats.org/drawingml/2006/main" uri="{28A0092B-C50C-407E-A947-70E740481C1C}">
                          <a14:useLocalDpi xmlns:a14="http://schemas.microsoft.com/office/drawing/2010/main" val="0"/>
                        </a:ext>
                      </a:extLst>
                    </a:blip>
                    <a:srcRect l="0" t="0" r="6194" b="35625"/>
                    <a:stretch>
                      <a:fillRect/>
                    </a:stretch>
                  </pic:blipFill>
                  <pic:spPr>
                    <a:xfrm rot="0" flipH="0" flipV="0">
                      <a:off x="0" y="0"/>
                      <a:ext cx="5852092" cy="8039098"/>
                    </a:xfrm>
                    <a:prstGeom prst="rect">
                      <a:avLst/>
                    </a:prstGeom>
                  </pic:spPr>
                </pic:pic>
              </a:graphicData>
            </a:graphic>
          </wp:inline>
        </w:drawing>
      </w:r>
    </w:p>
    <w:p w:rsidR="59231C58" w:rsidRDefault="59231C58" w14:paraId="7C0D9378" w14:textId="13B04350">
      <w:r>
        <w:drawing>
          <wp:inline wp14:editId="50A85BB8" wp14:anchorId="195E4A9A">
            <wp:extent cx="5856380" cy="7967816"/>
            <wp:effectExtent l="0" t="0" r="0" b="0"/>
            <wp:docPr id="1359866029" name="" title=""/>
            <wp:cNvGraphicFramePr>
              <a:graphicFrameLocks noChangeAspect="1"/>
            </wp:cNvGraphicFramePr>
            <a:graphic>
              <a:graphicData uri="http://schemas.openxmlformats.org/drawingml/2006/picture">
                <pic:pic>
                  <pic:nvPicPr>
                    <pic:cNvPr id="0" name=""/>
                    <pic:cNvPicPr/>
                  </pic:nvPicPr>
                  <pic:blipFill>
                    <a:blip r:embed="R559a031894374e60">
                      <a:extLst xmlns:a="http://schemas.openxmlformats.org/drawingml/2006/main">
                        <a:ext xmlns:a="http://schemas.openxmlformats.org/drawingml/2006/main" uri="{28A0092B-C50C-407E-A947-70E740481C1C}">
                          <a14:useLocalDpi xmlns:a14="http://schemas.microsoft.com/office/drawing/2010/main" val="0"/>
                        </a:ext>
                      </a:extLst>
                    </a:blip>
                    <a:srcRect l="0" t="0" r="0" b="36250"/>
                    <a:stretch>
                      <a:fillRect/>
                    </a:stretch>
                  </pic:blipFill>
                  <pic:spPr>
                    <a:xfrm rot="0" flipH="0" flipV="0">
                      <a:off x="0" y="0"/>
                      <a:ext cx="5856380" cy="7967816"/>
                    </a:xfrm>
                    <a:prstGeom prst="rect">
                      <a:avLst/>
                    </a:prstGeom>
                  </pic:spPr>
                </pic:pic>
              </a:graphicData>
            </a:graphic>
          </wp:inline>
        </w:drawing>
      </w:r>
    </w:p>
    <w:p w:rsidR="59231C58" w:rsidP="59231C58" w:rsidRDefault="59231C58" w14:paraId="3B7FDD8F" w14:textId="5EA79F84">
      <w:pPr>
        <w:pStyle w:val="Normal"/>
      </w:pPr>
      <w:r>
        <w:drawing>
          <wp:inline wp14:editId="376EA251" wp14:anchorId="36B9A19B">
            <wp:extent cx="5816966" cy="7991474"/>
            <wp:effectExtent l="0" t="0" r="0" b="0"/>
            <wp:docPr id="1861224797" name="" title=""/>
            <wp:cNvGraphicFramePr>
              <a:graphicFrameLocks noChangeAspect="1"/>
            </wp:cNvGraphicFramePr>
            <a:graphic>
              <a:graphicData uri="http://schemas.openxmlformats.org/drawingml/2006/picture">
                <pic:pic>
                  <pic:nvPicPr>
                    <pic:cNvPr id="0" name=""/>
                    <pic:cNvPicPr/>
                  </pic:nvPicPr>
                  <pic:blipFill>
                    <a:blip r:embed="Rf151105131034f17">
                      <a:extLst>
                        <a:ext xmlns:a="http://schemas.openxmlformats.org/drawingml/2006/main" uri="{28A0092B-C50C-407E-A947-70E740481C1C}">
                          <a14:useLocalDpi val="0"/>
                        </a:ext>
                      </a:extLst>
                    </a:blip>
                    <a:srcRect l="0" t="0" r="0" b="36875"/>
                    <a:stretch>
                      <a:fillRect/>
                    </a:stretch>
                  </pic:blipFill>
                  <pic:spPr>
                    <a:xfrm>
                      <a:off x="0" y="0"/>
                      <a:ext cx="5816966" cy="7991474"/>
                    </a:xfrm>
                    <a:prstGeom prst="rect">
                      <a:avLst/>
                    </a:prstGeom>
                  </pic:spPr>
                </pic:pic>
              </a:graphicData>
            </a:graphic>
          </wp:inline>
        </w:drawing>
      </w:r>
    </w:p>
    <w:p w:rsidR="59231C58" w:rsidP="59231C58" w:rsidRDefault="59231C58" w14:paraId="4DD1EA58" w14:textId="5CC82282">
      <w:pPr>
        <w:pStyle w:val="Normal"/>
      </w:pPr>
      <w:r>
        <w:br w:type="page"/>
      </w:r>
    </w:p>
    <w:p w:rsidR="59231C58" w:rsidP="6EC2BC36" w:rsidRDefault="59231C58" w14:paraId="3DFE4D2D" w14:textId="7D5991AF">
      <w:pPr>
        <w:pStyle w:val="Normal"/>
        <w:bidi w:val="0"/>
        <w:spacing w:before="0" w:beforeAutospacing="off" w:after="240" w:afterAutospacing="off" w:line="276" w:lineRule="auto"/>
        <w:ind/>
        <w:rPr>
          <w:b w:val="1"/>
          <w:bCs w:val="1"/>
          <w:i w:val="1"/>
          <w:iCs w:val="1"/>
          <w:color w:val="FF0000"/>
          <w:sz w:val="40"/>
          <w:szCs w:val="40"/>
        </w:rPr>
      </w:pPr>
      <w:r>
        <w:drawing>
          <wp:inline wp14:editId="477C0B30" wp14:anchorId="466A915B">
            <wp:extent cx="6483586" cy="9000000"/>
            <wp:effectExtent l="0" t="0" r="0" b="0"/>
            <wp:docPr id="565694062" name="" title=""/>
            <wp:cNvGraphicFramePr>
              <a:graphicFrameLocks noChangeAspect="1"/>
            </wp:cNvGraphicFramePr>
            <a:graphic>
              <a:graphicData uri="http://schemas.openxmlformats.org/drawingml/2006/picture">
                <pic:pic>
                  <pic:nvPicPr>
                    <pic:cNvPr id="0" name=""/>
                    <pic:cNvPicPr/>
                  </pic:nvPicPr>
                  <pic:blipFill>
                    <a:blip r:embed="Ra5757d551ae04c2a">
                      <a:extLst xmlns:a="http://schemas.openxmlformats.org/drawingml/2006/main">
                        <a:ext xmlns:a="http://schemas.openxmlformats.org/drawingml/2006/main" uri="{28A0092B-C50C-407E-A947-70E740481C1C}">
                          <a14:useLocalDpi xmlns:a14="http://schemas.microsoft.com/office/drawing/2010/main" val="0"/>
                        </a:ext>
                      </a:extLst>
                    </a:blip>
                    <a:srcRect l="0" t="0" r="0" b="35807"/>
                    <a:stretch>
                      <a:fillRect/>
                    </a:stretch>
                  </pic:blipFill>
                  <pic:spPr>
                    <a:xfrm rot="0" flipH="0" flipV="0">
                      <a:off x="0" y="0"/>
                      <a:ext cx="6483586" cy="9000000"/>
                    </a:xfrm>
                    <a:prstGeom prst="rect">
                      <a:avLst/>
                    </a:prstGeom>
                  </pic:spPr>
                </pic:pic>
              </a:graphicData>
            </a:graphic>
          </wp:inline>
        </w:drawing>
      </w:r>
      <w:r>
        <w:br w:type="page"/>
      </w:r>
      <w:r>
        <w:br w:type="page"/>
      </w:r>
      <w:r w:rsidRPr="6EC2BC36" w:rsidR="6EC2BC36">
        <w:rPr>
          <w:b w:val="1"/>
          <w:bCs w:val="1"/>
          <w:i w:val="1"/>
          <w:iCs w:val="1"/>
          <w:color w:val="FF0000"/>
          <w:sz w:val="40"/>
          <w:szCs w:val="40"/>
        </w:rPr>
        <w:t>4.  ADVANTAGES AND DISADVANTAGES:-</w:t>
      </w:r>
    </w:p>
    <w:p w:rsidR="59231C58" w:rsidP="6EC2BC36" w:rsidRDefault="59231C58" w14:paraId="565B1577" w14:textId="00A404BD">
      <w:pPr>
        <w:pStyle w:val="Normal"/>
        <w:spacing w:before="0" w:beforeAutospacing="off" w:after="240" w:afterAutospacing="off" w:line="276" w:lineRule="auto"/>
        <w:ind/>
        <w:rPr>
          <w:b w:val="1"/>
          <w:bCs w:val="1"/>
          <w:i w:val="1"/>
          <w:iCs w:val="1"/>
          <w:color w:val="DE0D7D"/>
          <w:sz w:val="48"/>
          <w:szCs w:val="48"/>
          <w:u w:val="single"/>
        </w:rPr>
      </w:pPr>
      <w:r w:rsidRPr="6EC2BC36" w:rsidR="6EC2BC36">
        <w:rPr>
          <w:b w:val="1"/>
          <w:bCs w:val="1"/>
          <w:i w:val="1"/>
          <w:iCs w:val="1"/>
          <w:color w:val="DE0D7D"/>
          <w:sz w:val="48"/>
          <w:szCs w:val="48"/>
          <w:u w:val="single"/>
        </w:rPr>
        <w:t>Advantages</w:t>
      </w:r>
    </w:p>
    <w:p w:rsidR="59231C58" w:rsidP="6EC2BC36" w:rsidRDefault="59231C58" w14:paraId="10694338" w14:textId="4BAFB712">
      <w:pPr>
        <w:pStyle w:val="ListParagraph"/>
        <w:numPr>
          <w:ilvl w:val="0"/>
          <w:numId w:val="5"/>
        </w:numPr>
        <w:spacing w:before="0" w:beforeAutospacing="off" w:after="240" w:afterAutospacing="off" w:line="276" w:lineRule="auto"/>
        <w:ind/>
        <w:jc w:val="left"/>
        <w:rPr>
          <w:b w:val="0"/>
          <w:bCs w:val="0"/>
          <w:i w:val="0"/>
          <w:iCs w:val="0"/>
          <w:color w:val="00B050"/>
          <w:sz w:val="40"/>
          <w:szCs w:val="40"/>
          <w:u w:val="none"/>
        </w:rPr>
      </w:pPr>
      <w:r w:rsidRPr="6EC2BC36" w:rsidR="6EC2BC36">
        <w:rPr>
          <w:b w:val="1"/>
          <w:bCs w:val="1"/>
          <w:i w:val="1"/>
          <w:iCs w:val="1"/>
          <w:color w:val="00B050"/>
          <w:sz w:val="40"/>
          <w:szCs w:val="40"/>
        </w:rPr>
        <w:t xml:space="preserve">Established candidates and parties are more likely to be recognized by voters due to their history and </w:t>
      </w:r>
      <w:r w:rsidRPr="6EC2BC36" w:rsidR="6EC2BC36">
        <w:rPr>
          <w:b w:val="1"/>
          <w:bCs w:val="1"/>
          <w:i w:val="1"/>
          <w:iCs w:val="1"/>
          <w:color w:val="00B050"/>
          <w:sz w:val="40"/>
          <w:szCs w:val="40"/>
        </w:rPr>
        <w:t>previous</w:t>
      </w:r>
      <w:r w:rsidRPr="6EC2BC36" w:rsidR="6EC2BC36">
        <w:rPr>
          <w:b w:val="1"/>
          <w:bCs w:val="1"/>
          <w:i w:val="1"/>
          <w:iCs w:val="1"/>
          <w:color w:val="00B050"/>
          <w:sz w:val="40"/>
          <w:szCs w:val="40"/>
        </w:rPr>
        <w:t xml:space="preserve"> positions in government.</w:t>
      </w:r>
    </w:p>
    <w:p w:rsidR="59231C58" w:rsidP="6EC2BC36" w:rsidRDefault="59231C58" w14:paraId="74AD66F3" w14:textId="212DACEC">
      <w:pPr>
        <w:pStyle w:val="ListParagraph"/>
        <w:numPr>
          <w:ilvl w:val="0"/>
          <w:numId w:val="5"/>
        </w:numPr>
        <w:spacing w:before="0" w:beforeAutospacing="off" w:after="240" w:afterAutospacing="off" w:line="276" w:lineRule="auto"/>
        <w:ind/>
        <w:jc w:val="left"/>
        <w:rPr>
          <w:b w:val="0"/>
          <w:bCs w:val="0"/>
          <w:i w:val="0"/>
          <w:iCs w:val="0"/>
          <w:color w:val="00B050"/>
          <w:sz w:val="40"/>
          <w:szCs w:val="40"/>
          <w:u w:val="none"/>
        </w:rPr>
      </w:pPr>
      <w:r w:rsidRPr="6EC2BC36" w:rsidR="6EC2BC36">
        <w:rPr>
          <w:b w:val="1"/>
          <w:bCs w:val="1"/>
          <w:i w:val="1"/>
          <w:iCs w:val="1"/>
          <w:color w:val="00B050"/>
          <w:sz w:val="40"/>
          <w:szCs w:val="40"/>
        </w:rPr>
        <w:t xml:space="preserve"> Political juggernauts typically have </w:t>
      </w:r>
      <w:r w:rsidRPr="6EC2BC36" w:rsidR="6EC2BC36">
        <w:rPr>
          <w:b w:val="1"/>
          <w:bCs w:val="1"/>
          <w:i w:val="1"/>
          <w:iCs w:val="1"/>
          <w:color w:val="00B050"/>
          <w:sz w:val="40"/>
          <w:szCs w:val="40"/>
        </w:rPr>
        <w:t>a well</w:t>
      </w:r>
      <w:r w:rsidRPr="6EC2BC36" w:rsidR="6EC2BC36">
        <w:rPr>
          <w:b w:val="1"/>
          <w:bCs w:val="1"/>
          <w:i w:val="1"/>
          <w:iCs w:val="1"/>
          <w:color w:val="00B050"/>
          <w:sz w:val="40"/>
          <w:szCs w:val="40"/>
        </w:rPr>
        <w:t xml:space="preserve">-organized party </w:t>
      </w:r>
      <w:r w:rsidRPr="6EC2BC36" w:rsidR="6EC2BC36">
        <w:rPr>
          <w:b w:val="1"/>
          <w:bCs w:val="1"/>
          <w:i w:val="1"/>
          <w:iCs w:val="1"/>
          <w:color w:val="00B050"/>
          <w:sz w:val="40"/>
          <w:szCs w:val="40"/>
        </w:rPr>
        <w:t>machinery, which</w:t>
      </w:r>
      <w:r w:rsidRPr="6EC2BC36" w:rsidR="6EC2BC36">
        <w:rPr>
          <w:b w:val="1"/>
          <w:bCs w:val="1"/>
          <w:i w:val="1"/>
          <w:iCs w:val="1"/>
          <w:color w:val="00B050"/>
          <w:sz w:val="40"/>
          <w:szCs w:val="40"/>
        </w:rPr>
        <w:t xml:space="preserve"> includes campaign infrastructure, volunteers, and financial resources.</w:t>
      </w:r>
    </w:p>
    <w:p w:rsidR="59231C58" w:rsidP="6EC2BC36" w:rsidRDefault="59231C58" w14:paraId="16897D7A" w14:textId="1DF0D289">
      <w:pPr>
        <w:pStyle w:val="ListParagraph"/>
        <w:numPr>
          <w:ilvl w:val="0"/>
          <w:numId w:val="5"/>
        </w:numPr>
        <w:spacing w:before="0" w:beforeAutospacing="off" w:after="240" w:afterAutospacing="off" w:line="276" w:lineRule="auto"/>
        <w:ind/>
        <w:jc w:val="left"/>
        <w:rPr>
          <w:b w:val="0"/>
          <w:bCs w:val="0"/>
          <w:i w:val="0"/>
          <w:iCs w:val="0"/>
          <w:color w:val="00B050"/>
          <w:sz w:val="40"/>
          <w:szCs w:val="40"/>
          <w:u w:val="none"/>
        </w:rPr>
      </w:pPr>
      <w:r w:rsidRPr="6EC2BC36" w:rsidR="6EC2BC36">
        <w:rPr>
          <w:b w:val="1"/>
          <w:bCs w:val="1"/>
          <w:i w:val="1"/>
          <w:iCs w:val="1"/>
          <w:color w:val="00B050"/>
          <w:sz w:val="40"/>
          <w:szCs w:val="40"/>
        </w:rPr>
        <w:t>Established candidates and parties tend to have an easier time raising campaign funds, often from corporate donors or loyal supporters.</w:t>
      </w:r>
    </w:p>
    <w:p w:rsidR="59231C58" w:rsidP="6EC2BC36" w:rsidRDefault="59231C58" w14:paraId="46E7C720" w14:textId="348FB42B">
      <w:pPr>
        <w:pStyle w:val="Normal"/>
        <w:spacing w:before="0" w:beforeAutospacing="off" w:after="240" w:afterAutospacing="off" w:line="276" w:lineRule="auto"/>
        <w:ind w:left="0"/>
        <w:jc w:val="left"/>
        <w:rPr>
          <w:b w:val="1"/>
          <w:bCs w:val="1"/>
          <w:i w:val="1"/>
          <w:iCs w:val="1"/>
          <w:color w:val="00B050"/>
          <w:sz w:val="40"/>
          <w:szCs w:val="40"/>
        </w:rPr>
      </w:pPr>
    </w:p>
    <w:p w:rsidR="59231C58" w:rsidP="6EC2BC36" w:rsidRDefault="59231C58" w14:paraId="115ABFE6" w14:textId="6C9240C8">
      <w:pPr>
        <w:pStyle w:val="Normal"/>
        <w:spacing w:before="0" w:beforeAutospacing="off" w:after="240" w:afterAutospacing="off" w:line="276" w:lineRule="auto"/>
        <w:ind w:left="0"/>
        <w:jc w:val="left"/>
        <w:rPr>
          <w:b w:val="1"/>
          <w:bCs w:val="1"/>
          <w:i w:val="1"/>
          <w:iCs w:val="1"/>
          <w:color w:val="FF0000"/>
          <w:sz w:val="24"/>
          <w:szCs w:val="24"/>
        </w:rPr>
      </w:pPr>
    </w:p>
    <w:p w:rsidR="59231C58" w:rsidP="6EC2BC36" w:rsidRDefault="59231C58" w14:paraId="6446DFBE" w14:textId="56BD803D">
      <w:pPr>
        <w:pStyle w:val="Normal"/>
        <w:spacing w:before="0" w:beforeAutospacing="off" w:after="240" w:afterAutospacing="off" w:line="276" w:lineRule="auto"/>
        <w:ind w:left="0"/>
        <w:jc w:val="left"/>
        <w:rPr>
          <w:b w:val="0"/>
          <w:bCs w:val="0"/>
          <w:i w:val="0"/>
          <w:iCs w:val="0"/>
          <w:color w:val="auto"/>
          <w:sz w:val="20"/>
          <w:szCs w:val="20"/>
          <w:u w:val="none"/>
        </w:rPr>
      </w:pPr>
      <w:r w:rsidRPr="6EC2BC36" w:rsidR="6EC2BC36">
        <w:rPr>
          <w:b w:val="1"/>
          <w:bCs w:val="1"/>
          <w:i w:val="1"/>
          <w:iCs w:val="1"/>
          <w:color w:val="DE0D7D"/>
          <w:sz w:val="48"/>
          <w:szCs w:val="48"/>
        </w:rPr>
        <w:t xml:space="preserve">Disadvantages </w:t>
      </w:r>
      <w:r w:rsidRPr="6EC2BC36" w:rsidR="6EC2BC36">
        <w:rPr>
          <w:b w:val="1"/>
          <w:bCs w:val="1"/>
          <w:i w:val="1"/>
          <w:iCs w:val="1"/>
          <w:color w:val="DE0D7D"/>
          <w:sz w:val="48"/>
          <w:szCs w:val="48"/>
        </w:rPr>
        <w:t xml:space="preserve">    </w:t>
      </w:r>
      <w:r w:rsidRPr="6EC2BC36" w:rsidR="6EC2BC36">
        <w:rPr>
          <w:b w:val="1"/>
          <w:bCs w:val="1"/>
          <w:i w:val="1"/>
          <w:iCs w:val="1"/>
          <w:color w:val="DE0D7D"/>
          <w:sz w:val="48"/>
          <w:szCs w:val="48"/>
        </w:rPr>
        <w:t xml:space="preserve">   </w:t>
      </w:r>
      <w:r w:rsidRPr="6EC2BC36" w:rsidR="6EC2BC36">
        <w:rPr>
          <w:b w:val="1"/>
          <w:bCs w:val="1"/>
          <w:i w:val="1"/>
          <w:iCs w:val="1"/>
          <w:color w:val="FF0000"/>
          <w:sz w:val="40"/>
          <w:szCs w:val="40"/>
        </w:rPr>
        <w:t xml:space="preserve">                                 </w:t>
      </w:r>
    </w:p>
    <w:p w:rsidR="6EC2BC36" w:rsidP="6EC2BC36" w:rsidRDefault="6EC2BC36" w14:paraId="3C8227BE" w14:textId="219F7D3B">
      <w:pPr>
        <w:pStyle w:val="ListParagraph"/>
        <w:numPr>
          <w:ilvl w:val="0"/>
          <w:numId w:val="6"/>
        </w:numPr>
        <w:bidi w:val="0"/>
        <w:spacing w:before="0" w:beforeAutospacing="off" w:after="240" w:afterAutospacing="off" w:line="259" w:lineRule="auto"/>
        <w:ind w:left="720" w:right="0" w:hanging="360"/>
        <w:jc w:val="both"/>
        <w:rPr>
          <w:b w:val="1"/>
          <w:bCs w:val="1"/>
          <w:i w:val="0"/>
          <w:iCs w:val="0"/>
          <w:color w:val="7030A0"/>
          <w:sz w:val="40"/>
          <w:szCs w:val="40"/>
          <w:u w:val="none"/>
        </w:rPr>
      </w:pPr>
      <w:r w:rsidRPr="6EC2BC36" w:rsidR="6EC2BC36">
        <w:rPr>
          <w:b w:val="1"/>
          <w:bCs w:val="1"/>
          <w:color w:val="7030A0"/>
          <w:sz w:val="40"/>
          <w:szCs w:val="40"/>
        </w:rPr>
        <w:t xml:space="preserve">One major disadvantage is that these political giants tend to overshadow smaller parties and independent candidates, limiting the diversity of voice in the political landscape. </w:t>
      </w:r>
    </w:p>
    <w:p w:rsidR="6EC2BC36" w:rsidP="6EC2BC36" w:rsidRDefault="6EC2BC36" w14:paraId="0F023D88" w14:textId="7F9D000A">
      <w:pPr>
        <w:pStyle w:val="ListParagraph"/>
        <w:numPr>
          <w:ilvl w:val="0"/>
          <w:numId w:val="6"/>
        </w:numPr>
        <w:rPr>
          <w:b w:val="1"/>
          <w:bCs w:val="1"/>
          <w:i w:val="0"/>
          <w:iCs w:val="0"/>
          <w:color w:val="7030A0"/>
          <w:sz w:val="40"/>
          <w:szCs w:val="40"/>
          <w:u w:val="none"/>
        </w:rPr>
      </w:pPr>
      <w:r w:rsidRPr="6EC2BC36" w:rsidR="6EC2BC36">
        <w:rPr>
          <w:b w:val="1"/>
          <w:bCs w:val="1"/>
          <w:i w:val="0"/>
          <w:iCs w:val="0"/>
          <w:color w:val="7030A0"/>
          <w:sz w:val="40"/>
          <w:szCs w:val="40"/>
          <w:u w:val="none"/>
        </w:rPr>
        <w:t>Established politicians often rely on tried-and-tested strategies, which can lead to a lack of innovation and fresh policy ideas.</w:t>
      </w:r>
    </w:p>
    <w:p w:rsidR="6EC2BC36" w:rsidP="6EC2BC36" w:rsidRDefault="6EC2BC36" w14:paraId="55E66B15" w14:textId="025355AC">
      <w:pPr>
        <w:pStyle w:val="ListParagraph"/>
        <w:numPr>
          <w:ilvl w:val="0"/>
          <w:numId w:val="6"/>
        </w:numPr>
        <w:rPr>
          <w:b w:val="1"/>
          <w:bCs w:val="1"/>
          <w:i w:val="0"/>
          <w:iCs w:val="0"/>
          <w:color w:val="7030A0"/>
          <w:sz w:val="40"/>
          <w:szCs w:val="40"/>
          <w:u w:val="none"/>
        </w:rPr>
      </w:pPr>
      <w:r w:rsidRPr="6EC2BC36" w:rsidR="6EC2BC36">
        <w:rPr>
          <w:b w:val="1"/>
          <w:bCs w:val="1"/>
          <w:i w:val="0"/>
          <w:iCs w:val="0"/>
          <w:color w:val="7030A0"/>
          <w:sz w:val="40"/>
          <w:szCs w:val="40"/>
          <w:u w:val="none"/>
        </w:rPr>
        <w:t>Juggernauts tend to concentrate power within a few individuals or families, leading to concerns of dynastic politics and reduced accountability.</w:t>
      </w:r>
    </w:p>
    <w:p w:rsidR="59231C58" w:rsidP="6EC2BC36" w:rsidRDefault="59231C58" w14:paraId="60CF7B59" w14:textId="456E25F5">
      <w:pPr>
        <w:rPr>
          <w:b w:val="1"/>
          <w:bCs w:val="1"/>
          <w:color w:val="7030A0"/>
          <w:sz w:val="40"/>
          <w:szCs w:val="40"/>
        </w:rPr>
      </w:pPr>
      <w:r w:rsidRPr="6EC2BC36">
        <w:rPr>
          <w:b w:val="1"/>
          <w:bCs w:val="1"/>
          <w:color w:val="7030A0"/>
          <w:sz w:val="40"/>
          <w:szCs w:val="40"/>
        </w:rPr>
        <w:br w:type="page"/>
      </w:r>
    </w:p>
    <w:p w:rsidR="6EC2BC36" w:rsidP="425EDEE6" w:rsidRDefault="6EC2BC36" w14:paraId="616C5251" w14:textId="581D28FC">
      <w:pPr>
        <w:pStyle w:val="Normal"/>
        <w:bidi w:val="0"/>
        <w:spacing w:before="0" w:beforeAutospacing="off" w:after="240" w:afterAutospacing="off" w:line="259" w:lineRule="auto"/>
        <w:ind w:left="0" w:right="0"/>
        <w:jc w:val="both"/>
        <w:rPr>
          <w:b w:val="0"/>
          <w:bCs w:val="0"/>
          <w:i w:val="0"/>
          <w:iCs w:val="0"/>
          <w:color w:val="auto"/>
          <w:sz w:val="20"/>
          <w:szCs w:val="20"/>
          <w:u w:val="none"/>
        </w:rPr>
      </w:pPr>
      <w:r w:rsidRPr="425EDEE6" w:rsidR="425EDEE6">
        <w:rPr>
          <w:b w:val="1"/>
          <w:bCs w:val="1"/>
          <w:color w:val="FF0000"/>
          <w:sz w:val="40"/>
          <w:szCs w:val="40"/>
          <w:u w:val="single"/>
        </w:rPr>
        <w:t>5.APPLICATIONS:-</w:t>
      </w:r>
      <w:r w:rsidRPr="425EDEE6" w:rsidR="425EDEE6">
        <w:rPr>
          <w:b w:val="1"/>
          <w:bCs w:val="1"/>
          <w:color w:val="00B0F0"/>
          <w:sz w:val="40"/>
          <w:szCs w:val="40"/>
          <w:u w:val="none"/>
        </w:rPr>
        <w:t xml:space="preserve"> </w:t>
      </w:r>
      <w:r w:rsidRPr="425EDEE6" w:rsidR="425EDEE6">
        <w:rPr>
          <w:b w:val="1"/>
          <w:bCs w:val="1"/>
          <w:color w:val="00B0F0"/>
          <w:sz w:val="48"/>
          <w:szCs w:val="48"/>
          <w:u w:val="none"/>
        </w:rPr>
        <w:t xml:space="preserve"> </w:t>
      </w:r>
    </w:p>
    <w:p w:rsidR="6EC2BC36" w:rsidP="6EC2BC36" w:rsidRDefault="6EC2BC36" w14:paraId="3F3A1DE4" w14:textId="63982E9A">
      <w:pPr>
        <w:pStyle w:val="ListParagraph"/>
        <w:numPr>
          <w:ilvl w:val="0"/>
          <w:numId w:val="7"/>
        </w:numPr>
        <w:bidi w:val="0"/>
        <w:spacing w:before="0" w:beforeAutospacing="off" w:after="240" w:afterAutospacing="off" w:line="259" w:lineRule="auto"/>
        <w:ind w:right="0"/>
        <w:jc w:val="both"/>
        <w:rPr>
          <w:b w:val="1"/>
          <w:bCs w:val="1"/>
          <w:i w:val="0"/>
          <w:iCs w:val="0"/>
          <w:color w:val="auto"/>
          <w:sz w:val="40"/>
          <w:szCs w:val="40"/>
          <w:u w:val="none"/>
        </w:rPr>
      </w:pPr>
      <w:r w:rsidRPr="6EC2BC36" w:rsidR="6EC2BC36">
        <w:rPr>
          <w:b w:val="1"/>
          <w:bCs w:val="1"/>
          <w:color w:val="00B0F0"/>
          <w:sz w:val="40"/>
          <w:szCs w:val="40"/>
          <w:u w:val="none"/>
        </w:rPr>
        <w:t>Quantify the popularity of candidates associated with major political parties.  This could involve examining their social media following, rally attendance, or media coverage.</w:t>
      </w:r>
    </w:p>
    <w:p w:rsidR="6EC2BC36" w:rsidP="6EC2BC36" w:rsidRDefault="6EC2BC36" w14:paraId="57231C89" w14:textId="328478A5">
      <w:pPr>
        <w:pStyle w:val="ListParagraph"/>
        <w:numPr>
          <w:ilvl w:val="0"/>
          <w:numId w:val="7"/>
        </w:numPr>
        <w:bidi w:val="0"/>
        <w:spacing w:before="0" w:beforeAutospacing="off" w:after="240" w:afterAutospacing="off" w:line="259" w:lineRule="auto"/>
        <w:ind w:right="0"/>
        <w:jc w:val="both"/>
        <w:rPr>
          <w:b w:val="1"/>
          <w:bCs w:val="1"/>
          <w:i w:val="0"/>
          <w:iCs w:val="0"/>
          <w:color w:val="auto"/>
          <w:sz w:val="40"/>
          <w:szCs w:val="40"/>
          <w:u w:val="none"/>
        </w:rPr>
      </w:pPr>
      <w:r w:rsidRPr="6EC2BC36" w:rsidR="6EC2BC36">
        <w:rPr>
          <w:b w:val="1"/>
          <w:bCs w:val="1"/>
          <w:color w:val="00B0F0"/>
          <w:sz w:val="40"/>
          <w:szCs w:val="40"/>
          <w:u w:val="none"/>
        </w:rPr>
        <w:t xml:space="preserve">Analyze voter turnout in constituencies where political juggernauts campaigned or held rallies.  Did their presence significantly </w:t>
      </w:r>
      <w:r w:rsidRPr="6EC2BC36" w:rsidR="6EC2BC36">
        <w:rPr>
          <w:b w:val="1"/>
          <w:bCs w:val="1"/>
          <w:color w:val="00B0F0"/>
          <w:sz w:val="40"/>
          <w:szCs w:val="40"/>
          <w:u w:val="none"/>
        </w:rPr>
        <w:t>increases</w:t>
      </w:r>
      <w:r w:rsidRPr="6EC2BC36" w:rsidR="6EC2BC36">
        <w:rPr>
          <w:b w:val="1"/>
          <w:bCs w:val="1"/>
          <w:color w:val="00B0F0"/>
          <w:sz w:val="40"/>
          <w:szCs w:val="40"/>
          <w:u w:val="none"/>
        </w:rPr>
        <w:t xml:space="preserve"> voter </w:t>
      </w:r>
      <w:r w:rsidRPr="6EC2BC36" w:rsidR="6EC2BC36">
        <w:rPr>
          <w:b w:val="1"/>
          <w:bCs w:val="1"/>
          <w:color w:val="00B0F0"/>
          <w:sz w:val="40"/>
          <w:szCs w:val="40"/>
          <w:u w:val="none"/>
        </w:rPr>
        <w:t>participation.</w:t>
      </w:r>
    </w:p>
    <w:p w:rsidR="6EC2BC36" w:rsidP="6EC2BC36" w:rsidRDefault="6EC2BC36" w14:paraId="1C52A1D4" w14:textId="7263A57C">
      <w:pPr>
        <w:pStyle w:val="ListParagraph"/>
        <w:numPr>
          <w:ilvl w:val="0"/>
          <w:numId w:val="7"/>
        </w:numPr>
        <w:bidi w:val="0"/>
        <w:spacing w:before="0" w:beforeAutospacing="off" w:after="240" w:afterAutospacing="off" w:line="259" w:lineRule="auto"/>
        <w:ind w:right="0"/>
        <w:jc w:val="both"/>
        <w:rPr>
          <w:b w:val="1"/>
          <w:bCs w:val="1"/>
          <w:i w:val="0"/>
          <w:iCs w:val="0"/>
          <w:color w:val="auto"/>
          <w:sz w:val="40"/>
          <w:szCs w:val="40"/>
          <w:u w:val="none"/>
        </w:rPr>
      </w:pPr>
      <w:r w:rsidRPr="6EC2BC36" w:rsidR="6EC2BC36">
        <w:rPr>
          <w:b w:val="1"/>
          <w:bCs w:val="1"/>
          <w:color w:val="00B0F0"/>
          <w:sz w:val="40"/>
          <w:szCs w:val="40"/>
          <w:u w:val="none"/>
        </w:rPr>
        <w:t>Calculate the winning percentage of candidates affiliated with political juggernauts.  were they more likely to win than other candidates.</w:t>
      </w:r>
    </w:p>
    <w:p w:rsidR="6EC2BC36" w:rsidP="6EC2BC36" w:rsidRDefault="6EC2BC36" w14:paraId="6C0BA173" w14:textId="6E348750">
      <w:pPr>
        <w:pStyle w:val="ListParagraph"/>
        <w:numPr>
          <w:ilvl w:val="0"/>
          <w:numId w:val="7"/>
        </w:numPr>
        <w:bidi w:val="0"/>
        <w:spacing w:before="0" w:beforeAutospacing="off" w:after="240" w:afterAutospacing="off" w:line="259" w:lineRule="auto"/>
        <w:ind w:right="0"/>
        <w:jc w:val="both"/>
        <w:rPr>
          <w:b w:val="1"/>
          <w:bCs w:val="1"/>
          <w:i w:val="0"/>
          <w:iCs w:val="0"/>
          <w:color w:val="auto"/>
          <w:sz w:val="40"/>
          <w:szCs w:val="40"/>
          <w:u w:val="none"/>
        </w:rPr>
      </w:pPr>
      <w:r w:rsidRPr="6EC2BC36" w:rsidR="6EC2BC36">
        <w:rPr>
          <w:b w:val="1"/>
          <w:bCs w:val="1"/>
          <w:color w:val="00B0F0"/>
          <w:sz w:val="40"/>
          <w:szCs w:val="40"/>
          <w:u w:val="none"/>
        </w:rPr>
        <w:t>Quantitatively assess the campaign spending of political juggernauts and its correlation with electoral success.</w:t>
      </w:r>
    </w:p>
    <w:p w:rsidR="6EC2BC36" w:rsidP="6EC2BC36" w:rsidRDefault="6EC2BC36" w14:paraId="24337480" w14:textId="3686AC52">
      <w:pPr>
        <w:pStyle w:val="ListParagraph"/>
        <w:numPr>
          <w:ilvl w:val="0"/>
          <w:numId w:val="7"/>
        </w:numPr>
        <w:bidi w:val="0"/>
        <w:spacing w:before="0" w:beforeAutospacing="off" w:after="240" w:afterAutospacing="off" w:line="259" w:lineRule="auto"/>
        <w:ind w:right="0"/>
        <w:jc w:val="both"/>
        <w:rPr>
          <w:b w:val="1"/>
          <w:bCs w:val="1"/>
          <w:i w:val="0"/>
          <w:iCs w:val="0"/>
          <w:color w:val="auto"/>
          <w:sz w:val="40"/>
          <w:szCs w:val="40"/>
          <w:u w:val="none"/>
        </w:rPr>
      </w:pPr>
      <w:r w:rsidRPr="6EC2BC36" w:rsidR="6EC2BC36">
        <w:rPr>
          <w:b w:val="1"/>
          <w:bCs w:val="1"/>
          <w:color w:val="00B0F0"/>
          <w:sz w:val="40"/>
          <w:szCs w:val="40"/>
          <w:u w:val="none"/>
        </w:rPr>
        <w:t>Analyze the impact of political juggernauts’ policy positions on vector behavior through surveys and opinion polls.</w:t>
      </w:r>
      <w:r w:rsidRPr="6EC2BC36" w:rsidR="6EC2BC36">
        <w:rPr>
          <w:b w:val="1"/>
          <w:bCs w:val="1"/>
          <w:color w:val="00B0F0"/>
          <w:sz w:val="40"/>
          <w:szCs w:val="40"/>
          <w:u w:val="none"/>
        </w:rPr>
        <w:t xml:space="preserve"> </w:t>
      </w:r>
    </w:p>
    <w:p w:rsidR="59231C58" w:rsidP="6EC2BC36" w:rsidRDefault="59231C58" w14:paraId="47DA9090" w14:textId="64EA66A9">
      <w:pPr>
        <w:pStyle w:val="Normal"/>
        <w:bidi w:val="0"/>
        <w:spacing w:before="0" w:beforeAutospacing="off" w:after="240" w:afterAutospacing="off" w:line="259" w:lineRule="auto"/>
        <w:ind w:left="0" w:right="0"/>
        <w:jc w:val="both"/>
        <w:rPr>
          <w:b w:val="1"/>
          <w:bCs w:val="1"/>
          <w:sz w:val="40"/>
          <w:szCs w:val="40"/>
        </w:rPr>
      </w:pPr>
      <w:r w:rsidRPr="685F0E3C">
        <w:rPr>
          <w:b w:val="1"/>
          <w:bCs w:val="1"/>
          <w:sz w:val="40"/>
          <w:szCs w:val="40"/>
        </w:rPr>
        <w:br w:type="page"/>
      </w:r>
      <w:r w:rsidRPr="685F0E3C">
        <w:rPr>
          <w:b w:val="1"/>
          <w:bCs w:val="1"/>
          <w:sz w:val="40"/>
          <w:szCs w:val="40"/>
        </w:rPr>
        <w:br w:type="page"/>
      </w:r>
      <w:r w:rsidRPr="685F0E3C" w:rsidR="685F0E3C">
        <w:rPr>
          <w:b w:val="1"/>
          <w:bCs w:val="1"/>
          <w:color w:val="002060"/>
          <w:sz w:val="48"/>
          <w:szCs w:val="48"/>
        </w:rPr>
        <w:t>6.CONCLUSION:-</w:t>
      </w:r>
    </w:p>
    <w:p w:rsidR="6EC2BC36" w:rsidP="685F0E3C" w:rsidRDefault="6EC2BC36" w14:paraId="633563BC" w14:textId="1163B30B">
      <w:pPr>
        <w:pStyle w:val="ListParagraph"/>
        <w:numPr>
          <w:ilvl w:val="0"/>
          <w:numId w:val="7"/>
        </w:numPr>
        <w:bidi w:val="0"/>
        <w:spacing w:before="0" w:beforeAutospacing="off" w:after="240" w:afterAutospacing="off" w:line="259" w:lineRule="auto"/>
        <w:ind w:right="0"/>
        <w:jc w:val="both"/>
        <w:rPr>
          <w:b w:val="0"/>
          <w:bCs w:val="0"/>
          <w:i w:val="0"/>
          <w:iCs w:val="0"/>
          <w:color w:val="auto"/>
          <w:sz w:val="20"/>
          <w:szCs w:val="20"/>
          <w:u w:val="none"/>
        </w:rPr>
      </w:pPr>
      <w:r w:rsidRPr="685F0E3C" w:rsidR="685F0E3C">
        <w:rPr>
          <w:b w:val="1"/>
          <w:bCs w:val="1"/>
          <w:color w:val="002060"/>
          <w:sz w:val="48"/>
          <w:szCs w:val="48"/>
        </w:rPr>
        <w:t xml:space="preserve"> </w:t>
      </w:r>
      <w:r w:rsidRPr="685F0E3C" w:rsidR="685F0E3C">
        <w:rPr>
          <w:b w:val="1"/>
          <w:bCs w:val="1"/>
          <w:color w:val="C00000"/>
          <w:sz w:val="40"/>
          <w:szCs w:val="40"/>
        </w:rPr>
        <w:t>The Quantitative analysis of Candidate in the 2019 Lok Sabha Elections reveals important insights into the political landscape of that period</w:t>
      </w:r>
      <w:r w:rsidRPr="685F0E3C" w:rsidR="685F0E3C">
        <w:rPr>
          <w:b w:val="1"/>
          <w:bCs w:val="1"/>
          <w:color w:val="C00000"/>
          <w:sz w:val="40"/>
          <w:szCs w:val="40"/>
        </w:rPr>
        <w:t xml:space="preserve">.  </w:t>
      </w:r>
      <w:r w:rsidRPr="685F0E3C" w:rsidR="685F0E3C">
        <w:rPr>
          <w:b w:val="1"/>
          <w:bCs w:val="1"/>
          <w:color w:val="C00000"/>
          <w:sz w:val="40"/>
          <w:szCs w:val="40"/>
        </w:rPr>
        <w:t>This study sheds light on the demographic and educational backgrounds of candidates, their criminal records, and the dynamics of party affiliations</w:t>
      </w:r>
      <w:r w:rsidRPr="685F0E3C" w:rsidR="685F0E3C">
        <w:rPr>
          <w:b w:val="1"/>
          <w:bCs w:val="1"/>
          <w:color w:val="C00000"/>
          <w:sz w:val="40"/>
          <w:szCs w:val="40"/>
        </w:rPr>
        <w:t xml:space="preserve">.  </w:t>
      </w:r>
      <w:r w:rsidRPr="685F0E3C" w:rsidR="685F0E3C">
        <w:rPr>
          <w:b w:val="1"/>
          <w:bCs w:val="1"/>
          <w:color w:val="C00000"/>
          <w:sz w:val="40"/>
          <w:szCs w:val="40"/>
        </w:rPr>
        <w:t xml:space="preserve">While it offers valuable data and trends, </w:t>
      </w:r>
      <w:r w:rsidRPr="685F0E3C" w:rsidR="685F0E3C">
        <w:rPr>
          <w:b w:val="1"/>
          <w:bCs w:val="1"/>
          <w:color w:val="C00000"/>
          <w:sz w:val="40"/>
          <w:szCs w:val="40"/>
        </w:rPr>
        <w:t>it’s</w:t>
      </w:r>
      <w:r w:rsidRPr="685F0E3C" w:rsidR="685F0E3C">
        <w:rPr>
          <w:b w:val="1"/>
          <w:bCs w:val="1"/>
          <w:color w:val="C00000"/>
          <w:sz w:val="40"/>
          <w:szCs w:val="40"/>
        </w:rPr>
        <w:t xml:space="preserve"> important to remember that the political landscape is </w:t>
      </w:r>
      <w:r w:rsidRPr="685F0E3C" w:rsidR="685F0E3C">
        <w:rPr>
          <w:b w:val="1"/>
          <w:bCs w:val="1"/>
          <w:color w:val="C00000"/>
          <w:sz w:val="40"/>
          <w:szCs w:val="40"/>
        </w:rPr>
        <w:t>ever-evolving</w:t>
      </w:r>
      <w:r w:rsidRPr="685F0E3C" w:rsidR="685F0E3C">
        <w:rPr>
          <w:b w:val="1"/>
          <w:bCs w:val="1"/>
          <w:color w:val="C00000"/>
          <w:sz w:val="40"/>
          <w:szCs w:val="40"/>
        </w:rPr>
        <w:t xml:space="preserve">.  </w:t>
      </w:r>
      <w:r w:rsidRPr="685F0E3C" w:rsidR="685F0E3C">
        <w:rPr>
          <w:b w:val="1"/>
          <w:bCs w:val="1"/>
          <w:color w:val="C00000"/>
          <w:sz w:val="40"/>
          <w:szCs w:val="40"/>
        </w:rPr>
        <w:t xml:space="preserve">This analysis </w:t>
      </w:r>
      <w:r w:rsidRPr="685F0E3C" w:rsidR="685F0E3C">
        <w:rPr>
          <w:b w:val="1"/>
          <w:bCs w:val="1"/>
          <w:color w:val="C00000"/>
          <w:sz w:val="40"/>
          <w:szCs w:val="40"/>
        </w:rPr>
        <w:t>provides</w:t>
      </w:r>
      <w:r w:rsidRPr="685F0E3C" w:rsidR="685F0E3C">
        <w:rPr>
          <w:b w:val="1"/>
          <w:bCs w:val="1"/>
          <w:color w:val="C00000"/>
          <w:sz w:val="40"/>
          <w:szCs w:val="40"/>
        </w:rPr>
        <w:t xml:space="preserve"> a snapshot of that </w:t>
      </w:r>
      <w:r w:rsidRPr="685F0E3C" w:rsidR="685F0E3C">
        <w:rPr>
          <w:b w:val="1"/>
          <w:bCs w:val="1"/>
          <w:color w:val="C00000"/>
          <w:sz w:val="40"/>
          <w:szCs w:val="40"/>
        </w:rPr>
        <w:t>particular election</w:t>
      </w:r>
      <w:r w:rsidRPr="685F0E3C" w:rsidR="685F0E3C">
        <w:rPr>
          <w:b w:val="1"/>
          <w:bCs w:val="1"/>
          <w:color w:val="C00000"/>
          <w:sz w:val="40"/>
          <w:szCs w:val="40"/>
        </w:rPr>
        <w:t xml:space="preserve"> and can serve as a foundation for further research and a better understanding of the Indian political system</w:t>
      </w:r>
      <w:r w:rsidRPr="685F0E3C" w:rsidR="685F0E3C">
        <w:rPr>
          <w:b w:val="1"/>
          <w:bCs w:val="1"/>
          <w:color w:val="C00000"/>
          <w:sz w:val="40"/>
          <w:szCs w:val="40"/>
        </w:rPr>
        <w:t xml:space="preserve">.  </w:t>
      </w:r>
      <w:r w:rsidRPr="685F0E3C" w:rsidR="685F0E3C">
        <w:rPr>
          <w:b w:val="1"/>
          <w:bCs w:val="1"/>
          <w:color w:val="C00000"/>
          <w:sz w:val="40"/>
          <w:szCs w:val="40"/>
        </w:rPr>
        <w:t>It underscores the need for continued scrutiny and informed participation in the democratic process to ensure representative governance and accountability in the future.</w:t>
      </w:r>
    </w:p>
    <w:p w:rsidR="425EDEE6" w:rsidP="425EDEE6" w:rsidRDefault="425EDEE6" w14:paraId="641E6B4E" w14:textId="5A2AD006">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51FDAFBA" w14:textId="0366E431">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353FBE6F" w14:textId="665317C7">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68B4FE9F" w14:textId="039F01C1">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6016ED65" w14:textId="4A707286">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453F48E4" w14:textId="5FEF22F8">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23CF293C" w14:textId="6DB9EF2A">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68C61842" w14:textId="60544F2D">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6D1F424B" w14:textId="2B3A7333">
      <w:pPr>
        <w:pStyle w:val="Normal"/>
        <w:bidi w:val="0"/>
        <w:spacing w:before="0" w:beforeAutospacing="off" w:after="240" w:afterAutospacing="off" w:line="259" w:lineRule="auto"/>
        <w:ind w:left="0" w:right="0"/>
        <w:jc w:val="both"/>
        <w:rPr>
          <w:b w:val="0"/>
          <w:bCs w:val="0"/>
          <w:i w:val="0"/>
          <w:iCs w:val="0"/>
          <w:color w:val="auto"/>
          <w:sz w:val="20"/>
          <w:szCs w:val="20"/>
          <w:u w:val="none"/>
        </w:rPr>
      </w:pPr>
    </w:p>
    <w:p w:rsidR="425EDEE6" w:rsidP="425EDEE6" w:rsidRDefault="425EDEE6" w14:paraId="0A09AE39" w14:textId="14A7D533">
      <w:pPr>
        <w:pStyle w:val="Normal"/>
        <w:bidi w:val="0"/>
        <w:spacing w:before="0" w:beforeAutospacing="off" w:after="240" w:afterAutospacing="off" w:line="259" w:lineRule="auto"/>
        <w:ind w:left="0" w:right="0"/>
        <w:jc w:val="left"/>
        <w:rPr>
          <w:b w:val="1"/>
          <w:bCs w:val="1"/>
          <w:i w:val="0"/>
          <w:iCs w:val="0"/>
          <w:color w:val="C00000"/>
          <w:sz w:val="48"/>
          <w:szCs w:val="48"/>
          <w:u w:val="single"/>
        </w:rPr>
      </w:pPr>
      <w:r w:rsidRPr="425EDEE6" w:rsidR="425EDEE6">
        <w:rPr>
          <w:b w:val="1"/>
          <w:bCs w:val="1"/>
          <w:i w:val="0"/>
          <w:iCs w:val="0"/>
          <w:color w:val="C00000"/>
          <w:sz w:val="48"/>
          <w:szCs w:val="48"/>
          <w:u w:val="single"/>
        </w:rPr>
        <w:t xml:space="preserve">7.FUTURE </w:t>
      </w:r>
      <w:r w:rsidRPr="425EDEE6" w:rsidR="425EDEE6">
        <w:rPr>
          <w:b w:val="1"/>
          <w:bCs w:val="1"/>
          <w:i w:val="0"/>
          <w:iCs w:val="0"/>
          <w:color w:val="C00000"/>
          <w:sz w:val="48"/>
          <w:szCs w:val="48"/>
          <w:u w:val="single"/>
        </w:rPr>
        <w:t>SCOPES :</w:t>
      </w:r>
      <w:r w:rsidRPr="425EDEE6" w:rsidR="425EDEE6">
        <w:rPr>
          <w:b w:val="1"/>
          <w:bCs w:val="1"/>
          <w:i w:val="0"/>
          <w:iCs w:val="0"/>
          <w:color w:val="C00000"/>
          <w:sz w:val="48"/>
          <w:szCs w:val="48"/>
          <w:u w:val="single"/>
        </w:rPr>
        <w:t>-</w:t>
      </w:r>
    </w:p>
    <w:p w:rsidR="425EDEE6" w:rsidP="425EDEE6" w:rsidRDefault="425EDEE6" w14:paraId="3C20105C" w14:textId="537238EF">
      <w:pPr>
        <w:pStyle w:val="ListParagraph"/>
        <w:numPr>
          <w:ilvl w:val="0"/>
          <w:numId w:val="13"/>
        </w:numPr>
        <w:bidi w:val="0"/>
        <w:spacing w:before="0" w:beforeAutospacing="off" w:after="240" w:afterAutospacing="off" w:line="259" w:lineRule="auto"/>
        <w:ind w:right="0"/>
        <w:jc w:val="left"/>
        <w:rPr>
          <w:b w:val="1"/>
          <w:bCs w:val="1"/>
          <w:i w:val="0"/>
          <w:iCs w:val="0"/>
          <w:color w:val="002060"/>
          <w:sz w:val="40"/>
          <w:szCs w:val="40"/>
          <w:u w:val="none"/>
        </w:rPr>
      </w:pPr>
      <w:r w:rsidRPr="425EDEE6" w:rsidR="425EDEE6">
        <w:rPr>
          <w:b w:val="1"/>
          <w:bCs w:val="1"/>
          <w:i w:val="0"/>
          <w:iCs w:val="0"/>
          <w:color w:val="002060"/>
          <w:sz w:val="40"/>
          <w:szCs w:val="40"/>
          <w:u w:val="none"/>
        </w:rPr>
        <w:t xml:space="preserve">Assess the </w:t>
      </w:r>
      <w:r w:rsidRPr="425EDEE6" w:rsidR="425EDEE6">
        <w:rPr>
          <w:b w:val="1"/>
          <w:bCs w:val="1"/>
          <w:i w:val="0"/>
          <w:iCs w:val="0"/>
          <w:color w:val="002060"/>
          <w:sz w:val="40"/>
          <w:szCs w:val="40"/>
          <w:u w:val="none"/>
        </w:rPr>
        <w:t>perf</w:t>
      </w:r>
      <w:r w:rsidRPr="425EDEE6" w:rsidR="425EDEE6">
        <w:rPr>
          <w:b w:val="1"/>
          <w:bCs w:val="1"/>
          <w:i w:val="0"/>
          <w:iCs w:val="0"/>
          <w:color w:val="002060"/>
          <w:sz w:val="40"/>
          <w:szCs w:val="40"/>
          <w:u w:val="none"/>
        </w:rPr>
        <w:t>o</w:t>
      </w:r>
      <w:r w:rsidRPr="425EDEE6" w:rsidR="425EDEE6">
        <w:rPr>
          <w:b w:val="1"/>
          <w:bCs w:val="1"/>
          <w:i w:val="0"/>
          <w:iCs w:val="0"/>
          <w:color w:val="002060"/>
          <w:sz w:val="40"/>
          <w:szCs w:val="40"/>
          <w:u w:val="none"/>
        </w:rPr>
        <w:t xml:space="preserve">rmance </w:t>
      </w:r>
      <w:r w:rsidRPr="425EDEE6" w:rsidR="425EDEE6">
        <w:rPr>
          <w:b w:val="1"/>
          <w:bCs w:val="1"/>
          <w:i w:val="0"/>
          <w:iCs w:val="0"/>
          <w:color w:val="002060"/>
          <w:sz w:val="40"/>
          <w:szCs w:val="40"/>
          <w:u w:val="none"/>
        </w:rPr>
        <w:t>of political juggernauts in the 2019 Lok Sabha Elections</w:t>
      </w:r>
      <w:r w:rsidRPr="425EDEE6" w:rsidR="425EDEE6">
        <w:rPr>
          <w:b w:val="1"/>
          <w:bCs w:val="1"/>
          <w:i w:val="0"/>
          <w:iCs w:val="0"/>
          <w:color w:val="002060"/>
          <w:sz w:val="40"/>
          <w:szCs w:val="40"/>
          <w:u w:val="none"/>
        </w:rPr>
        <w:t>.</w:t>
      </w:r>
      <w:r w:rsidRPr="425EDEE6" w:rsidR="425EDEE6">
        <w:rPr>
          <w:b w:val="1"/>
          <w:bCs w:val="1"/>
          <w:i w:val="0"/>
          <w:iCs w:val="0"/>
          <w:color w:val="002060"/>
          <w:sz w:val="40"/>
          <w:szCs w:val="40"/>
          <w:u w:val="none"/>
        </w:rPr>
        <w:t xml:space="preserve">  </w:t>
      </w:r>
      <w:r w:rsidRPr="425EDEE6" w:rsidR="425EDEE6">
        <w:rPr>
          <w:b w:val="1"/>
          <w:bCs w:val="1"/>
          <w:i w:val="0"/>
          <w:iCs w:val="0"/>
          <w:color w:val="002060"/>
          <w:sz w:val="40"/>
          <w:szCs w:val="40"/>
          <w:u w:val="none"/>
        </w:rPr>
        <w:t>A</w:t>
      </w:r>
      <w:r w:rsidRPr="425EDEE6" w:rsidR="425EDEE6">
        <w:rPr>
          <w:b w:val="1"/>
          <w:bCs w:val="1"/>
          <w:i w:val="0"/>
          <w:iCs w:val="0"/>
          <w:color w:val="002060"/>
          <w:sz w:val="40"/>
          <w:szCs w:val="40"/>
          <w:u w:val="none"/>
        </w:rPr>
        <w:t xml:space="preserve">nalyze factors such as the </w:t>
      </w:r>
      <w:r w:rsidRPr="425EDEE6" w:rsidR="425EDEE6">
        <w:rPr>
          <w:b w:val="1"/>
          <w:bCs w:val="1"/>
          <w:i w:val="0"/>
          <w:iCs w:val="0"/>
          <w:color w:val="002060"/>
          <w:sz w:val="40"/>
          <w:szCs w:val="40"/>
          <w:u w:val="none"/>
        </w:rPr>
        <w:t>n</w:t>
      </w:r>
      <w:r w:rsidRPr="425EDEE6" w:rsidR="425EDEE6">
        <w:rPr>
          <w:b w:val="1"/>
          <w:bCs w:val="1"/>
          <w:i w:val="0"/>
          <w:iCs w:val="0"/>
          <w:color w:val="002060"/>
          <w:sz w:val="40"/>
          <w:szCs w:val="40"/>
          <w:u w:val="none"/>
        </w:rPr>
        <w:t>umber</w:t>
      </w:r>
      <w:r w:rsidRPr="425EDEE6" w:rsidR="425EDEE6">
        <w:rPr>
          <w:b w:val="1"/>
          <w:bCs w:val="1"/>
          <w:i w:val="0"/>
          <w:iCs w:val="0"/>
          <w:color w:val="002060"/>
          <w:sz w:val="40"/>
          <w:szCs w:val="40"/>
          <w:u w:val="none"/>
        </w:rPr>
        <w:t xml:space="preserve"> </w:t>
      </w:r>
      <w:r w:rsidRPr="425EDEE6" w:rsidR="425EDEE6">
        <w:rPr>
          <w:b w:val="1"/>
          <w:bCs w:val="1"/>
          <w:i w:val="0"/>
          <w:iCs w:val="0"/>
          <w:color w:val="002060"/>
          <w:sz w:val="40"/>
          <w:szCs w:val="40"/>
          <w:u w:val="none"/>
        </w:rPr>
        <w:t>of seats won, margin of victory, and vote share.</w:t>
      </w:r>
    </w:p>
    <w:p w:rsidR="425EDEE6" w:rsidP="425EDEE6" w:rsidRDefault="425EDEE6" w14:paraId="1EE990EE" w14:textId="0792EC52">
      <w:pPr>
        <w:pStyle w:val="ListParagraph"/>
        <w:numPr>
          <w:ilvl w:val="0"/>
          <w:numId w:val="13"/>
        </w:numPr>
        <w:bidi w:val="0"/>
        <w:spacing w:before="0" w:beforeAutospacing="off" w:after="240" w:afterAutospacing="off" w:line="259" w:lineRule="auto"/>
        <w:ind w:right="0"/>
        <w:jc w:val="left"/>
        <w:rPr>
          <w:b w:val="1"/>
          <w:bCs w:val="1"/>
          <w:i w:val="0"/>
          <w:iCs w:val="0"/>
          <w:color w:val="002060"/>
          <w:sz w:val="40"/>
          <w:szCs w:val="40"/>
          <w:u w:val="none"/>
        </w:rPr>
      </w:pPr>
      <w:r w:rsidRPr="425EDEE6" w:rsidR="425EDEE6">
        <w:rPr>
          <w:b w:val="1"/>
          <w:bCs w:val="1"/>
          <w:i w:val="0"/>
          <w:iCs w:val="0"/>
          <w:color w:val="002060"/>
          <w:sz w:val="40"/>
          <w:szCs w:val="40"/>
          <w:u w:val="none"/>
        </w:rPr>
        <w:t xml:space="preserve">Study how political juggernauts performed in different regions and among various demographic groups.  This can </w:t>
      </w:r>
      <w:r w:rsidRPr="425EDEE6" w:rsidR="425EDEE6">
        <w:rPr>
          <w:b w:val="1"/>
          <w:bCs w:val="1"/>
          <w:i w:val="0"/>
          <w:iCs w:val="0"/>
          <w:color w:val="002060"/>
          <w:sz w:val="40"/>
          <w:szCs w:val="40"/>
          <w:u w:val="none"/>
        </w:rPr>
        <w:t>provide</w:t>
      </w:r>
      <w:r w:rsidRPr="425EDEE6" w:rsidR="425EDEE6">
        <w:rPr>
          <w:b w:val="1"/>
          <w:bCs w:val="1"/>
          <w:i w:val="0"/>
          <w:iCs w:val="0"/>
          <w:color w:val="002060"/>
          <w:sz w:val="40"/>
          <w:szCs w:val="40"/>
          <w:u w:val="none"/>
        </w:rPr>
        <w:t xml:space="preserve"> insights into their future electoral prospects in specific areas.</w:t>
      </w:r>
    </w:p>
    <w:p w:rsidR="425EDEE6" w:rsidP="425EDEE6" w:rsidRDefault="425EDEE6" w14:paraId="205AD902" w14:textId="10241FE6">
      <w:pPr>
        <w:pStyle w:val="ListParagraph"/>
        <w:numPr>
          <w:ilvl w:val="0"/>
          <w:numId w:val="13"/>
        </w:numPr>
        <w:bidi w:val="0"/>
        <w:spacing w:before="0" w:beforeAutospacing="off" w:after="240" w:afterAutospacing="off" w:line="259" w:lineRule="auto"/>
        <w:ind w:right="0"/>
        <w:jc w:val="left"/>
        <w:rPr>
          <w:b w:val="1"/>
          <w:bCs w:val="1"/>
          <w:i w:val="0"/>
          <w:iCs w:val="0"/>
          <w:color w:val="002060"/>
          <w:sz w:val="40"/>
          <w:szCs w:val="40"/>
          <w:u w:val="none"/>
        </w:rPr>
      </w:pPr>
      <w:r w:rsidRPr="425EDEE6" w:rsidR="425EDEE6">
        <w:rPr>
          <w:b w:val="1"/>
          <w:bCs w:val="1"/>
          <w:i w:val="0"/>
          <w:iCs w:val="0"/>
          <w:color w:val="002060"/>
          <w:sz w:val="40"/>
          <w:szCs w:val="40"/>
          <w:u w:val="none"/>
        </w:rPr>
        <w:t>Examine the role of alliances and coalition politics in the 2019 elections.  This can shed light on potential future alliances and their impact on juggernauts.</w:t>
      </w:r>
    </w:p>
    <w:p w:rsidR="425EDEE6" w:rsidP="425EDEE6" w:rsidRDefault="425EDEE6" w14:paraId="2E4E0CED" w14:textId="5E85AFB8">
      <w:pPr>
        <w:pStyle w:val="ListParagraph"/>
        <w:numPr>
          <w:ilvl w:val="0"/>
          <w:numId w:val="13"/>
        </w:numPr>
        <w:bidi w:val="0"/>
        <w:spacing w:before="0" w:beforeAutospacing="off" w:after="240" w:afterAutospacing="off" w:line="259" w:lineRule="auto"/>
        <w:ind w:right="0"/>
        <w:jc w:val="left"/>
        <w:rPr>
          <w:b w:val="1"/>
          <w:bCs w:val="1"/>
          <w:i w:val="0"/>
          <w:iCs w:val="0"/>
          <w:color w:val="002060"/>
          <w:sz w:val="40"/>
          <w:szCs w:val="40"/>
          <w:u w:val="none"/>
        </w:rPr>
      </w:pPr>
      <w:r w:rsidRPr="425EDEE6" w:rsidR="425EDEE6">
        <w:rPr>
          <w:b w:val="1"/>
          <w:bCs w:val="1"/>
          <w:i w:val="0"/>
          <w:iCs w:val="0"/>
          <w:color w:val="002060"/>
          <w:sz w:val="40"/>
          <w:szCs w:val="40"/>
          <w:u w:val="none"/>
        </w:rPr>
        <w:t>Explore the potential for leadership transition within political parties and how it might affect the future of political juggernauts.</w:t>
      </w:r>
    </w:p>
    <w:p w:rsidR="425EDEE6" w:rsidP="425EDEE6" w:rsidRDefault="425EDEE6" w14:paraId="41893AE9" w14:textId="1F7CA5C5">
      <w:pPr>
        <w:pStyle w:val="Normal"/>
        <w:rPr>
          <w:b w:val="1"/>
          <w:bCs w:val="1"/>
          <w:color w:val="002060"/>
          <w:sz w:val="40"/>
          <w:szCs w:val="40"/>
        </w:rPr>
      </w:pPr>
    </w:p>
    <w:p w:rsidR="59231C58" w:rsidRDefault="59231C58" w14:paraId="0A79D92F" w14:textId="3E66A6B0">
      <w:r>
        <w:br w:type="page"/>
      </w:r>
    </w:p>
    <w:p w:rsidR="425EDEE6" w:rsidP="425EDEE6" w:rsidRDefault="425EDEE6" w14:paraId="797DFD6C" w14:textId="68316D8C">
      <w:pPr>
        <w:rPr>
          <w:b w:val="1"/>
          <w:bCs w:val="1"/>
          <w:color w:val="FF0000"/>
          <w:sz w:val="48"/>
          <w:szCs w:val="48"/>
          <w:u w:val="single"/>
        </w:rPr>
      </w:pPr>
      <w:r w:rsidRPr="425EDEE6" w:rsidR="425EDEE6">
        <w:rPr>
          <w:b w:val="1"/>
          <w:bCs w:val="1"/>
          <w:color w:val="FF0000"/>
          <w:sz w:val="48"/>
          <w:szCs w:val="48"/>
          <w:u w:val="single"/>
        </w:rPr>
        <w:t>APPENDIX:-</w:t>
      </w:r>
    </w:p>
    <w:p w:rsidR="425EDEE6" w:rsidP="425EDEE6" w:rsidRDefault="425EDEE6" w14:paraId="69CC757F" w14:textId="04E0ADE0">
      <w:pPr>
        <w:pStyle w:val="Normal"/>
        <w:jc w:val="center"/>
        <w:rPr>
          <w:b w:val="1"/>
          <w:bCs w:val="1"/>
          <w:color w:val="00B0F0"/>
          <w:sz w:val="40"/>
          <w:szCs w:val="40"/>
          <w:u w:val="single"/>
        </w:rPr>
      </w:pPr>
      <w:r w:rsidRPr="425EDEE6" w:rsidR="425EDEE6">
        <w:rPr>
          <w:b w:val="1"/>
          <w:bCs w:val="1"/>
          <w:color w:val="FF0000"/>
          <w:sz w:val="40"/>
          <w:szCs w:val="40"/>
          <w:u w:val="none"/>
        </w:rPr>
        <w:t xml:space="preserve">            </w:t>
      </w:r>
      <w:r w:rsidRPr="425EDEE6" w:rsidR="425EDEE6">
        <w:rPr>
          <w:b w:val="1"/>
          <w:bCs w:val="1"/>
          <w:color w:val="00B0F0"/>
          <w:sz w:val="40"/>
          <w:szCs w:val="40"/>
          <w:u w:val="single"/>
        </w:rPr>
        <w:t xml:space="preserve">  </w:t>
      </w:r>
      <w:r w:rsidRPr="425EDEE6" w:rsidR="425EDEE6">
        <w:rPr>
          <w:b w:val="1"/>
          <w:bCs w:val="1"/>
          <w:color w:val="00B0F0"/>
          <w:sz w:val="40"/>
          <w:szCs w:val="40"/>
          <w:u w:val="single"/>
        </w:rPr>
        <w:t>A</w:t>
      </w:r>
      <w:r w:rsidRPr="425EDEE6" w:rsidR="425EDEE6">
        <w:rPr>
          <w:b w:val="1"/>
          <w:bCs w:val="1"/>
          <w:color w:val="00B0F0"/>
          <w:sz w:val="40"/>
          <w:szCs w:val="40"/>
          <w:u w:val="single"/>
        </w:rPr>
        <w:t>.</w:t>
      </w:r>
      <w:r w:rsidRPr="425EDEE6" w:rsidR="425EDEE6">
        <w:rPr>
          <w:b w:val="1"/>
          <w:bCs w:val="1"/>
          <w:color w:val="00B0F0"/>
          <w:sz w:val="40"/>
          <w:szCs w:val="40"/>
          <w:u w:val="single"/>
        </w:rPr>
        <w:t xml:space="preserve"> </w:t>
      </w:r>
      <w:r w:rsidRPr="425EDEE6" w:rsidR="425EDEE6">
        <w:rPr>
          <w:b w:val="1"/>
          <w:bCs w:val="1"/>
          <w:color w:val="00B0F0"/>
          <w:sz w:val="40"/>
          <w:szCs w:val="40"/>
          <w:u w:val="single"/>
        </w:rPr>
        <w:t xml:space="preserve"> </w:t>
      </w:r>
      <w:r w:rsidRPr="425EDEE6" w:rsidR="425EDEE6">
        <w:rPr>
          <w:b w:val="1"/>
          <w:bCs w:val="1"/>
          <w:color w:val="00B0F0"/>
          <w:sz w:val="40"/>
          <w:szCs w:val="40"/>
          <w:u w:val="single"/>
        </w:rPr>
        <w:t>S</w:t>
      </w:r>
      <w:r w:rsidRPr="425EDEE6" w:rsidR="425EDEE6">
        <w:rPr>
          <w:b w:val="1"/>
          <w:bCs w:val="1"/>
          <w:color w:val="00B0F0"/>
          <w:sz w:val="40"/>
          <w:szCs w:val="40"/>
          <w:u w:val="single"/>
        </w:rPr>
        <w:t>o</w:t>
      </w:r>
      <w:r w:rsidRPr="425EDEE6" w:rsidR="425EDEE6">
        <w:rPr>
          <w:b w:val="1"/>
          <w:bCs w:val="1"/>
          <w:color w:val="00B0F0"/>
          <w:sz w:val="40"/>
          <w:szCs w:val="40"/>
          <w:u w:val="single"/>
        </w:rPr>
        <w:t>u</w:t>
      </w:r>
      <w:r w:rsidRPr="425EDEE6" w:rsidR="425EDEE6">
        <w:rPr>
          <w:b w:val="1"/>
          <w:bCs w:val="1"/>
          <w:color w:val="00B0F0"/>
          <w:sz w:val="40"/>
          <w:szCs w:val="40"/>
          <w:u w:val="single"/>
        </w:rPr>
        <w:t>r</w:t>
      </w:r>
      <w:r w:rsidRPr="425EDEE6" w:rsidR="425EDEE6">
        <w:rPr>
          <w:b w:val="1"/>
          <w:bCs w:val="1"/>
          <w:color w:val="00B0F0"/>
          <w:sz w:val="40"/>
          <w:szCs w:val="40"/>
          <w:u w:val="single"/>
        </w:rPr>
        <w:t>c</w:t>
      </w:r>
      <w:r w:rsidRPr="425EDEE6" w:rsidR="425EDEE6">
        <w:rPr>
          <w:b w:val="1"/>
          <w:bCs w:val="1"/>
          <w:color w:val="00B0F0"/>
          <w:sz w:val="40"/>
          <w:szCs w:val="40"/>
          <w:u w:val="single"/>
        </w:rPr>
        <w:t>e</w:t>
      </w:r>
      <w:r w:rsidRPr="425EDEE6" w:rsidR="425EDEE6">
        <w:rPr>
          <w:b w:val="1"/>
          <w:bCs w:val="1"/>
          <w:color w:val="00B0F0"/>
          <w:sz w:val="40"/>
          <w:szCs w:val="40"/>
          <w:u w:val="single"/>
        </w:rPr>
        <w:t xml:space="preserve"> </w:t>
      </w:r>
      <w:r w:rsidRPr="425EDEE6" w:rsidR="425EDEE6">
        <w:rPr>
          <w:b w:val="1"/>
          <w:bCs w:val="1"/>
          <w:color w:val="00B0F0"/>
          <w:sz w:val="40"/>
          <w:szCs w:val="40"/>
          <w:u w:val="single"/>
        </w:rPr>
        <w:t>C</w:t>
      </w:r>
      <w:r w:rsidRPr="425EDEE6" w:rsidR="425EDEE6">
        <w:rPr>
          <w:b w:val="1"/>
          <w:bCs w:val="1"/>
          <w:color w:val="00B0F0"/>
          <w:sz w:val="40"/>
          <w:szCs w:val="40"/>
          <w:u w:val="single"/>
        </w:rPr>
        <w:t>o</w:t>
      </w:r>
      <w:r w:rsidRPr="425EDEE6" w:rsidR="425EDEE6">
        <w:rPr>
          <w:b w:val="1"/>
          <w:bCs w:val="1"/>
          <w:color w:val="00B0F0"/>
          <w:sz w:val="40"/>
          <w:szCs w:val="40"/>
          <w:u w:val="single"/>
        </w:rPr>
        <w:t>d</w:t>
      </w:r>
      <w:r w:rsidRPr="425EDEE6" w:rsidR="425EDEE6">
        <w:rPr>
          <w:b w:val="1"/>
          <w:bCs w:val="1"/>
          <w:color w:val="00B0F0"/>
          <w:sz w:val="40"/>
          <w:szCs w:val="40"/>
          <w:u w:val="single"/>
        </w:rPr>
        <w:t>e</w:t>
      </w:r>
    </w:p>
    <w:p w:rsidR="425EDEE6" w:rsidP="425EDEE6" w:rsidRDefault="425EDEE6" w14:paraId="1407594F" w14:textId="2D0AF353">
      <w:pPr>
        <w:pStyle w:val="Normal"/>
        <w:rPr>
          <w:b w:val="1"/>
          <w:bCs w:val="1"/>
          <w:color w:val="00B050"/>
          <w:sz w:val="48"/>
          <w:szCs w:val="48"/>
          <w:u w:val="single"/>
        </w:rPr>
      </w:pPr>
      <w:r w:rsidRPr="425EDEE6" w:rsidR="425EDEE6">
        <w:rPr>
          <w:b w:val="1"/>
          <w:bCs w:val="1"/>
          <w:color w:val="00B050"/>
          <w:sz w:val="40"/>
          <w:szCs w:val="40"/>
          <w:u w:val="single"/>
        </w:rPr>
        <w:t>Dashboard</w:t>
      </w:r>
    </w:p>
    <w:p w:rsidR="685F0E3C" w:rsidP="685F0E3C" w:rsidRDefault="685F0E3C" w14:paraId="262A7A6A" w14:textId="28D4BACC">
      <w:pPr>
        <w:pStyle w:val="Normal"/>
        <w:spacing w:beforeAutospacing="on" w:after="360" w:afterAutospacing="off"/>
        <w:ind w:left="0" w:right="0"/>
        <w:jc w:val="left"/>
        <w:rPr>
          <w:u w:val="none"/>
        </w:rPr>
      </w:pPr>
      <w:r w:rsidRPr="685F0E3C" w:rsidR="685F0E3C">
        <w:rPr>
          <w:rFonts w:ascii="Amasis MT Pro Light" w:hAnsi="Amasis MT Pro Light" w:eastAsia="Amasis MT Pro Light" w:cs="Amasis MT Pro Light"/>
          <w:b w:val="0"/>
          <w:bCs w:val="0"/>
          <w:i w:val="0"/>
          <w:iCs w:val="0"/>
          <w:caps w:val="0"/>
          <w:smallCaps w:val="0"/>
          <w:noProof w:val="0"/>
          <w:color w:val="000000" w:themeColor="text1" w:themeTint="FF" w:themeShade="FF"/>
          <w:sz w:val="36"/>
          <w:szCs w:val="36"/>
          <w:u w:val="none"/>
          <w:lang w:val="en-US"/>
        </w:rPr>
        <w:t xml:space="preserve"> </w:t>
      </w:r>
      <w:hyperlink r:id="R4920d82464734004">
        <w:r w:rsidRPr="685F0E3C" w:rsidR="685F0E3C">
          <w:rPr>
            <w:rStyle w:val="Hyperlink"/>
            <w:rFonts w:ascii="Amasis MT Pro Light" w:hAnsi="Amasis MT Pro Light" w:eastAsia="Amasis MT Pro Light" w:cs="Amasis MT Pro Light"/>
            <w:b w:val="0"/>
            <w:bCs w:val="0"/>
            <w:i w:val="0"/>
            <w:iCs w:val="0"/>
            <w:caps w:val="0"/>
            <w:smallCaps w:val="0"/>
            <w:noProof w:val="0"/>
            <w:sz w:val="36"/>
            <w:szCs w:val="36"/>
            <w:u w:val="none"/>
            <w:lang w:val="en-US"/>
          </w:rPr>
          <w:t>https://public.tableau.com/views/DASHBOARDFORLOKSABHAANALYSIS2019/Dashboard1?:language=en-US&amp;:display_count=n&amp;:origin=viz_share_link</w:t>
        </w:r>
      </w:hyperlink>
    </w:p>
    <w:p w:rsidR="685F0E3C" w:rsidP="685F0E3C" w:rsidRDefault="685F0E3C" w14:paraId="289D0531" w14:textId="62D291B7">
      <w:pPr>
        <w:pStyle w:val="Normal"/>
        <w:spacing w:beforeAutospacing="on" w:after="360" w:afterAutospacing="off"/>
        <w:ind w:left="0" w:right="0"/>
        <w:jc w:val="left"/>
        <w:rPr>
          <w:rFonts w:ascii="Amasis MT Pro Light" w:hAnsi="Amasis MT Pro Light" w:eastAsia="Amasis MT Pro Light" w:cs="Amasis MT Pro Light"/>
          <w:b w:val="0"/>
          <w:bCs w:val="0"/>
          <w:i w:val="0"/>
          <w:iCs w:val="0"/>
          <w:caps w:val="0"/>
          <w:smallCaps w:val="0"/>
          <w:noProof w:val="0"/>
          <w:color w:val="000000" w:themeColor="text1" w:themeTint="FF" w:themeShade="FF"/>
          <w:sz w:val="36"/>
          <w:szCs w:val="36"/>
          <w:lang w:val="en-US"/>
        </w:rPr>
      </w:pPr>
    </w:p>
    <w:p w:rsidR="685F0E3C" w:rsidP="685F0E3C" w:rsidRDefault="685F0E3C" w14:paraId="6E25B1BD" w14:textId="0D4F333D">
      <w:pPr>
        <w:pStyle w:val="Normal"/>
        <w:spacing w:beforeAutospacing="on" w:after="360" w:afterAutospacing="off"/>
        <w:ind w:left="0" w:right="0"/>
        <w:jc w:val="left"/>
        <w:rPr>
          <w:rFonts w:ascii="Amasis MT Pro Light" w:hAnsi="Amasis MT Pro Light" w:eastAsia="Amasis MT Pro Light" w:cs="Amasis MT Pro Light"/>
          <w:b w:val="1"/>
          <w:bCs w:val="1"/>
          <w:i w:val="0"/>
          <w:iCs w:val="0"/>
          <w:caps w:val="0"/>
          <w:smallCaps w:val="0"/>
          <w:noProof w:val="0"/>
          <w:color w:val="00B050"/>
          <w:sz w:val="48"/>
          <w:szCs w:val="48"/>
          <w:u w:val="single"/>
          <w:lang w:val="en-US"/>
        </w:rPr>
      </w:pPr>
      <w:r w:rsidRPr="685F0E3C" w:rsidR="685F0E3C">
        <w:rPr>
          <w:rFonts w:ascii="Amasis MT Pro Light" w:hAnsi="Amasis MT Pro Light" w:eastAsia="Amasis MT Pro Light" w:cs="Amasis MT Pro Light"/>
          <w:b w:val="1"/>
          <w:bCs w:val="1"/>
          <w:i w:val="0"/>
          <w:iCs w:val="0"/>
          <w:caps w:val="0"/>
          <w:smallCaps w:val="0"/>
          <w:noProof w:val="0"/>
          <w:color w:val="00B050"/>
          <w:sz w:val="48"/>
          <w:szCs w:val="48"/>
          <w:u w:val="single"/>
          <w:lang w:val="en-US"/>
        </w:rPr>
        <w:t>Story</w:t>
      </w:r>
    </w:p>
    <w:p w:rsidR="685F0E3C" w:rsidP="685F0E3C" w:rsidRDefault="685F0E3C" w14:paraId="50B037CA" w14:textId="352DB093">
      <w:pPr>
        <w:pStyle w:val="Normal"/>
        <w:spacing w:beforeAutospacing="on" w:after="360" w:afterAutospacing="off"/>
        <w:ind w:left="0" w:right="0"/>
        <w:jc w:val="left"/>
        <w:rPr>
          <w:u w:val="none"/>
        </w:rPr>
      </w:pPr>
      <w:hyperlink r:id="R454d29975dcb4dfc">
        <w:r w:rsidRPr="685F0E3C" w:rsidR="685F0E3C">
          <w:rPr>
            <w:rStyle w:val="Hyperlink"/>
            <w:rFonts w:ascii="Amasis MT Pro Light" w:hAnsi="Amasis MT Pro Light" w:eastAsia="Amasis MT Pro Light" w:cs="Amasis MT Pro Light"/>
            <w:b w:val="1"/>
            <w:bCs w:val="1"/>
            <w:i w:val="0"/>
            <w:iCs w:val="0"/>
            <w:caps w:val="0"/>
            <w:smallCaps w:val="0"/>
            <w:noProof w:val="0"/>
            <w:sz w:val="36"/>
            <w:szCs w:val="36"/>
            <w:u w:val="none"/>
            <w:lang w:val="en-US"/>
          </w:rPr>
          <w:t>https://public.tableau.com/views/STORYFORLOKSABHAANALYSIS2019/Story1?:language=en-US&amp;:display_count=n&amp;:origin=viz_share_link</w:t>
        </w:r>
      </w:hyperlink>
    </w:p>
    <w:p w:rsidR="685F0E3C" w:rsidP="685F0E3C" w:rsidRDefault="685F0E3C" w14:paraId="5909D7D3" w14:textId="4E9798B4">
      <w:pPr>
        <w:pStyle w:val="Normal"/>
        <w:spacing w:beforeAutospacing="on" w:after="360" w:afterAutospacing="off"/>
        <w:ind w:left="0" w:right="0"/>
        <w:jc w:val="left"/>
        <w:rPr>
          <w:rFonts w:ascii="Amasis MT Pro Light" w:hAnsi="Amasis MT Pro Light" w:eastAsia="Amasis MT Pro Light" w:cs="Amasis MT Pro Light"/>
          <w:b w:val="1"/>
          <w:bCs w:val="1"/>
          <w:i w:val="0"/>
          <w:iCs w:val="0"/>
          <w:caps w:val="0"/>
          <w:smallCaps w:val="0"/>
          <w:noProof w:val="0"/>
          <w:color w:val="00B050"/>
          <w:sz w:val="36"/>
          <w:szCs w:val="36"/>
          <w:u w:val="single"/>
          <w:lang w:val="en-US"/>
        </w:rPr>
      </w:pPr>
    </w:p>
    <w:p w:rsidR="685F0E3C" w:rsidP="685F0E3C" w:rsidRDefault="685F0E3C" w14:paraId="4D5B75F3" w14:textId="7A7FD9D9">
      <w:pPr>
        <w:pStyle w:val="Normal"/>
        <w:spacing w:beforeAutospacing="on" w:after="360" w:afterAutospacing="off"/>
        <w:ind w:left="0" w:right="0"/>
        <w:jc w:val="left"/>
        <w:rPr>
          <w:rFonts w:ascii="Amasis MT Pro Light" w:hAnsi="Amasis MT Pro Light" w:eastAsia="Amasis MT Pro Light" w:cs="Amasis MT Pro Light"/>
          <w:b w:val="1"/>
          <w:bCs w:val="1"/>
          <w:i w:val="0"/>
          <w:iCs w:val="0"/>
          <w:caps w:val="0"/>
          <w:smallCaps w:val="0"/>
          <w:noProof w:val="0"/>
          <w:color w:val="00B050"/>
          <w:sz w:val="36"/>
          <w:szCs w:val="36"/>
          <w:u w:val="single"/>
          <w:lang w:val="en-US"/>
        </w:rPr>
      </w:pPr>
    </w:p>
    <w:p w:rsidR="685F0E3C" w:rsidP="685F0E3C" w:rsidRDefault="685F0E3C" w14:paraId="1FE91FCA" w14:textId="4979ED6C">
      <w:pPr>
        <w:pStyle w:val="Normal"/>
        <w:spacing w:beforeAutospacing="on" w:after="360" w:afterAutospacing="off"/>
        <w:ind w:left="0" w:right="0"/>
        <w:jc w:val="left"/>
        <w:rPr>
          <w:rFonts w:ascii="Amasis MT Pro Light" w:hAnsi="Amasis MT Pro Light" w:eastAsia="Amasis MT Pro Light" w:cs="Amasis MT Pro Light"/>
          <w:b w:val="1"/>
          <w:bCs w:val="1"/>
          <w:i w:val="0"/>
          <w:iCs w:val="0"/>
          <w:caps w:val="0"/>
          <w:smallCaps w:val="0"/>
          <w:noProof w:val="0"/>
          <w:color w:val="00B050"/>
          <w:sz w:val="36"/>
          <w:szCs w:val="36"/>
          <w:u w:val="single"/>
          <w:lang w:val="en-US"/>
        </w:rPr>
      </w:pPr>
    </w:p>
    <w:p w:rsidR="685F0E3C" w:rsidP="685F0E3C" w:rsidRDefault="685F0E3C" w14:paraId="4428F60F" w14:textId="6761D0CE">
      <w:pPr>
        <w:pStyle w:val="Normal"/>
        <w:spacing w:beforeAutospacing="on" w:after="360" w:afterAutospacing="off"/>
        <w:ind w:left="0" w:right="0"/>
        <w:jc w:val="center"/>
        <w:rPr>
          <w:rFonts w:ascii="Franklin Gothic" w:hAnsi="Franklin Gothic" w:eastAsia="Franklin Gothic" w:cs="Franklin Gothic"/>
          <w:b w:val="1"/>
          <w:bCs w:val="1"/>
          <w:i w:val="0"/>
          <w:iCs w:val="0"/>
          <w:caps w:val="0"/>
          <w:smallCaps w:val="0"/>
          <w:noProof w:val="0"/>
          <w:color w:val="FF0000"/>
          <w:sz w:val="56"/>
          <w:szCs w:val="56"/>
          <w:u w:val="none"/>
          <w:lang w:val="en-US"/>
        </w:rPr>
      </w:pPr>
    </w:p>
    <w:p w:rsidR="685F0E3C" w:rsidP="685F0E3C" w:rsidRDefault="685F0E3C" w14:paraId="104B754E" w14:textId="28D16B6D">
      <w:pPr>
        <w:pStyle w:val="Normal"/>
        <w:spacing w:beforeAutospacing="on" w:after="360" w:afterAutospacing="off"/>
        <w:ind w:left="0" w:right="0"/>
        <w:jc w:val="center"/>
        <w:rPr>
          <w:rFonts w:ascii="Franklin Gothic" w:hAnsi="Franklin Gothic" w:eastAsia="Franklin Gothic" w:cs="Franklin Gothic"/>
          <w:b w:val="1"/>
          <w:bCs w:val="1"/>
          <w:i w:val="0"/>
          <w:iCs w:val="0"/>
          <w:caps w:val="0"/>
          <w:smallCaps w:val="0"/>
          <w:noProof w:val="0"/>
          <w:color w:val="FF0000"/>
          <w:sz w:val="56"/>
          <w:szCs w:val="56"/>
          <w:u w:val="none"/>
          <w:lang w:val="en-US"/>
        </w:rPr>
      </w:pPr>
    </w:p>
    <w:p w:rsidR="685F0E3C" w:rsidP="685F0E3C" w:rsidRDefault="685F0E3C" w14:paraId="2AD2CBE7" w14:textId="509C7B11">
      <w:pPr>
        <w:pStyle w:val="Normal"/>
        <w:spacing w:beforeAutospacing="on" w:after="360" w:afterAutospacing="off"/>
        <w:ind w:left="0" w:right="0"/>
        <w:jc w:val="center"/>
        <w:rPr>
          <w:rFonts w:ascii="Franklin Gothic" w:hAnsi="Franklin Gothic" w:eastAsia="Franklin Gothic" w:cs="Franklin Gothic"/>
          <w:b w:val="1"/>
          <w:bCs w:val="1"/>
          <w:i w:val="0"/>
          <w:iCs w:val="0"/>
          <w:caps w:val="0"/>
          <w:smallCaps w:val="0"/>
          <w:noProof w:val="0"/>
          <w:color w:val="00B050"/>
          <w:sz w:val="56"/>
          <w:szCs w:val="56"/>
          <w:u w:val="none"/>
          <w:lang w:val="en-US"/>
        </w:rPr>
      </w:pPr>
      <w:r w:rsidRPr="685F0E3C" w:rsidR="685F0E3C">
        <w:rPr>
          <w:rFonts w:ascii="Franklin Gothic" w:hAnsi="Franklin Gothic" w:eastAsia="Franklin Gothic" w:cs="Franklin Gothic"/>
          <w:b w:val="1"/>
          <w:bCs w:val="1"/>
          <w:i w:val="0"/>
          <w:iCs w:val="0"/>
          <w:caps w:val="0"/>
          <w:smallCaps w:val="0"/>
          <w:noProof w:val="0"/>
          <w:color w:val="FF0000"/>
          <w:sz w:val="56"/>
          <w:szCs w:val="56"/>
          <w:u w:val="none"/>
          <w:lang w:val="en-US"/>
        </w:rPr>
        <w:t>THANK YOU</w:t>
      </w:r>
    </w:p>
    <w:sectPr>
      <w:pgSz w:w="12240" w:h="15840" w:orient="portrait"/>
      <w:pgMar w:top="1440" w:right="1440" w:bottom="1440" w:left="1440" w:header="720" w:footer="720" w:gutter="0"/>
      <w:cols w:space="720"/>
      <w:docGrid w:linePitch="360"/>
      <w:headerReference w:type="default" r:id="R0b770a170aea4e3d"/>
      <w:footerReference w:type="default" r:id="R26837d0f8e6146d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F3AA229" w:rsidTr="7F3AA229" w14:paraId="0557FC66">
      <w:trPr>
        <w:trHeight w:val="300"/>
      </w:trPr>
      <w:tc>
        <w:tcPr>
          <w:tcW w:w="3120" w:type="dxa"/>
          <w:tcMar/>
        </w:tcPr>
        <w:p w:rsidR="7F3AA229" w:rsidP="7F3AA229" w:rsidRDefault="7F3AA229" w14:paraId="028CE50A" w14:textId="0160060E">
          <w:pPr>
            <w:pStyle w:val="Header"/>
            <w:bidi w:val="0"/>
            <w:ind w:left="-115"/>
            <w:jc w:val="left"/>
          </w:pPr>
        </w:p>
      </w:tc>
      <w:tc>
        <w:tcPr>
          <w:tcW w:w="3120" w:type="dxa"/>
          <w:tcMar/>
        </w:tcPr>
        <w:p w:rsidR="7F3AA229" w:rsidP="7F3AA229" w:rsidRDefault="7F3AA229" w14:paraId="672C3340" w14:textId="2F132B1D">
          <w:pPr>
            <w:pStyle w:val="Header"/>
            <w:bidi w:val="0"/>
            <w:jc w:val="center"/>
          </w:pPr>
        </w:p>
      </w:tc>
      <w:tc>
        <w:tcPr>
          <w:tcW w:w="3120" w:type="dxa"/>
          <w:tcMar/>
        </w:tcPr>
        <w:p w:rsidR="7F3AA229" w:rsidP="7F3AA229" w:rsidRDefault="7F3AA229" w14:paraId="358BA29F" w14:textId="23999A88">
          <w:pPr>
            <w:pStyle w:val="Header"/>
            <w:bidi w:val="0"/>
            <w:ind w:right="-115"/>
            <w:jc w:val="right"/>
          </w:pPr>
        </w:p>
      </w:tc>
    </w:tr>
  </w:tbl>
  <w:p w:rsidR="7F3AA229" w:rsidP="7F3AA229" w:rsidRDefault="7F3AA229" w14:paraId="26803D9C" w14:textId="74D2573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F3AA229" w:rsidTr="7F3AA229" w14:paraId="7033F43E">
      <w:trPr>
        <w:trHeight w:val="300"/>
      </w:trPr>
      <w:tc>
        <w:tcPr>
          <w:tcW w:w="3120" w:type="dxa"/>
          <w:tcMar/>
        </w:tcPr>
        <w:p w:rsidR="7F3AA229" w:rsidP="7F3AA229" w:rsidRDefault="7F3AA229" w14:paraId="6BB137D5" w14:textId="0B623322">
          <w:pPr>
            <w:pStyle w:val="Header"/>
            <w:bidi w:val="0"/>
            <w:ind w:left="-115"/>
            <w:jc w:val="left"/>
          </w:pPr>
        </w:p>
      </w:tc>
      <w:tc>
        <w:tcPr>
          <w:tcW w:w="3120" w:type="dxa"/>
          <w:tcMar/>
        </w:tcPr>
        <w:p w:rsidR="7F3AA229" w:rsidP="7F3AA229" w:rsidRDefault="7F3AA229" w14:paraId="5B095E03" w14:textId="0F21F20C">
          <w:pPr>
            <w:pStyle w:val="Header"/>
            <w:bidi w:val="0"/>
            <w:jc w:val="center"/>
          </w:pPr>
        </w:p>
      </w:tc>
      <w:tc>
        <w:tcPr>
          <w:tcW w:w="3120" w:type="dxa"/>
          <w:tcMar/>
        </w:tcPr>
        <w:p w:rsidR="7F3AA229" w:rsidP="7F3AA229" w:rsidRDefault="7F3AA229" w14:paraId="7CF47BCF" w14:textId="353711BC">
          <w:pPr>
            <w:pStyle w:val="Header"/>
            <w:bidi w:val="0"/>
            <w:ind w:right="-115"/>
            <w:jc w:val="right"/>
          </w:pPr>
        </w:p>
      </w:tc>
    </w:tr>
  </w:tbl>
  <w:p w:rsidR="7F3AA229" w:rsidP="7F3AA229" w:rsidRDefault="7F3AA229" w14:paraId="53F9C581" w14:textId="34A93D84">
    <w:pPr>
      <w:pStyle w:val="Header"/>
      <w:bidi w:val="0"/>
    </w:pPr>
  </w:p>
</w:hdr>
</file>

<file path=word/intelligence2.xml><?xml version="1.0" encoding="utf-8"?>
<int2:intelligence xmlns:int2="http://schemas.microsoft.com/office/intelligence/2020/intelligence">
  <int2:observations>
    <int2:bookmark int2:bookmarkName="_Int_DVGpTMOn" int2:invalidationBookmarkName="" int2:hashCode="ja6QQs7tE7uC44" int2:id="d4Fcj9nq">
      <int2:state int2:type="WordDesignerThemeImageAnnotation" int2:value="Reviewed"/>
    </int2:bookmark>
    <int2:bookmark int2:bookmarkName="_Int_vEs6hp0x" int2:invalidationBookmarkName="" int2:hashCode="ja6QQs7tE7uC44" int2:id="jqRWDMRX">
      <int2:state int2:type="WordDesignerTheme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3">
    <w:nsid w:val="5d02b1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f2020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7b24636"/>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cbe0d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14f85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142a7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7783d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9286cd4"/>
    <w:multiLevelType xmlns:w="http://schemas.openxmlformats.org/wordprocessingml/2006/main" w:val="hybridMultilevel"/>
    <w:lvl xmlns:w="http://schemas.openxmlformats.org/wordprocessingml/2006/main" w:ilvl="0">
      <w:start w:val="1"/>
      <w:numFmt w:val="bullet"/>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0e836da"/>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ea7de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134a4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a6d53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a17204"/>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35BC59"/>
    <w:rsid w:val="05902AF3"/>
    <w:rsid w:val="328853BA"/>
    <w:rsid w:val="37CC87E7"/>
    <w:rsid w:val="425EDEE6"/>
    <w:rsid w:val="59231C58"/>
    <w:rsid w:val="5C35BC59"/>
    <w:rsid w:val="685F0E3C"/>
    <w:rsid w:val="6EC2BC36"/>
    <w:rsid w:val="786E4B69"/>
    <w:rsid w:val="7BA067BC"/>
    <w:rsid w:val="7F3AA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853BA"/>
  <w15:chartTrackingRefBased/>
  <w15:docId w15:val="{EAA72D0C-3C48-4C77-BC64-9C6D42D741E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7F3AA229"/>
    <w:rPr>
      <w:rFonts w:ascii="Amasis MT Pro Light"/>
      <w:b w:val="0"/>
      <w:bCs w:val="0"/>
      <w:i w:val="0"/>
      <w:iCs w:val="0"/>
      <w:color w:val="auto"/>
      <w:sz w:val="20"/>
      <w:szCs w:val="20"/>
      <w:u w:val="none"/>
    </w:rPr>
    <w:pPr>
      <w:spacing w:before="0" w:after="240"/>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7F3AA229"/>
    <w:rPr>
      <w:rFonts w:ascii="The Hand" w:hAnsi="" w:eastAsia="" w:cs=""/>
      <w:b w:val="1"/>
      <w:bCs w:val="1"/>
      <w:color w:val="548235"/>
      <w:sz w:val="48"/>
      <w:szCs w:val="48"/>
    </w:rPr>
    <w:pPr>
      <w:keepNext w:val="1"/>
      <w:keepLines w:val="1"/>
      <w:spacing w:before="480" w:after="80"/>
      <w:jc w:val="left"/>
      <w:outlineLvl w:val="0"/>
    </w:pPr>
  </w:style>
  <w:style w:type="paragraph" w:styleId="Heading2">
    <w:uiPriority w:val="9"/>
    <w:name w:val="heading 2"/>
    <w:basedOn w:val="Normal"/>
    <w:next w:val="Normal"/>
    <w:unhideWhenUsed/>
    <w:link w:val="Heading2Char"/>
    <w:qFormat/>
    <w:rsid w:val="7F3AA229"/>
    <w:rPr>
      <w:rFonts w:ascii="The Hand" w:hAnsi="" w:eastAsia="" w:cs=""/>
      <w:b w:val="1"/>
      <w:bCs w:val="1"/>
      <w:color w:val="548235"/>
      <w:sz w:val="36"/>
      <w:szCs w:val="36"/>
    </w:rPr>
    <w:pPr>
      <w:keepNext w:val="1"/>
      <w:keepLines w:val="1"/>
      <w:spacing w:before="240" w:after="80"/>
      <w:jc w:val="left"/>
      <w:outlineLvl w:val="1"/>
    </w:pPr>
  </w:style>
  <w:style w:type="paragraph" w:styleId="Heading3">
    <w:uiPriority w:val="9"/>
    <w:name w:val="heading 3"/>
    <w:basedOn w:val="Normal"/>
    <w:next w:val="Normal"/>
    <w:unhideWhenUsed/>
    <w:link w:val="Heading3Char"/>
    <w:qFormat/>
    <w:rsid w:val="7F3AA229"/>
    <w:rPr>
      <w:rFonts w:ascii="The Hand" w:hAnsi="" w:eastAsia="" w:cs=""/>
      <w:b w:val="1"/>
      <w:bCs w:val="1"/>
      <w:color w:val="548235"/>
      <w:sz w:val="32"/>
      <w:szCs w:val="32"/>
    </w:rPr>
    <w:pPr>
      <w:keepNext w:val="1"/>
      <w:keepLines w:val="1"/>
      <w:spacing w:before="240" w:after="80"/>
      <w:jc w:val="left"/>
      <w:outlineLvl w:val="2"/>
    </w:pPr>
  </w:style>
  <w:style w:type="paragraph" w:styleId="Heading4">
    <w:uiPriority w:val="9"/>
    <w:name w:val="heading 4"/>
    <w:basedOn w:val="Normal"/>
    <w:next w:val="Normal"/>
    <w:unhideWhenUsed/>
    <w:link w:val="Heading4Char"/>
    <w:qFormat/>
    <w:rsid w:val="7F3AA229"/>
    <w:rPr>
      <w:rFonts w:ascii="The Hand" w:hAnsi="" w:eastAsia="" w:cs=""/>
      <w:b w:val="1"/>
      <w:bCs w:val="1"/>
      <w:color w:val="548235"/>
      <w:sz w:val="30"/>
      <w:szCs w:val="30"/>
    </w:rPr>
    <w:pPr>
      <w:keepNext w:val="1"/>
      <w:keepLines w:val="1"/>
      <w:spacing w:before="240" w:after="80"/>
      <w:jc w:val="left"/>
      <w:outlineLvl w:val="3"/>
    </w:pPr>
  </w:style>
  <w:style w:type="paragraph" w:styleId="Heading5">
    <w:uiPriority w:val="9"/>
    <w:name w:val="heading 5"/>
    <w:basedOn w:val="Normal"/>
    <w:next w:val="Normal"/>
    <w:unhideWhenUsed/>
    <w:link w:val="Heading5Char"/>
    <w:qFormat/>
    <w:rsid w:val="7F3AA229"/>
    <w:rPr>
      <w:rFonts w:ascii="The Hand" w:hAnsi="" w:eastAsia="" w:cs=""/>
      <w:b w:val="1"/>
      <w:bCs w:val="1"/>
      <w:color w:val="548235"/>
      <w:sz w:val="28"/>
      <w:szCs w:val="28"/>
    </w:rPr>
    <w:pPr>
      <w:keepNext w:val="1"/>
      <w:keepLines w:val="1"/>
      <w:spacing w:before="240" w:after="80"/>
      <w:jc w:val="left"/>
      <w:outlineLvl w:val="4"/>
    </w:pPr>
  </w:style>
  <w:style w:type="paragraph" w:styleId="Heading6">
    <w:uiPriority w:val="9"/>
    <w:name w:val="heading 6"/>
    <w:basedOn w:val="Normal"/>
    <w:next w:val="Normal"/>
    <w:unhideWhenUsed/>
    <w:link w:val="Heading6Char"/>
    <w:qFormat/>
    <w:rsid w:val="7F3AA229"/>
    <w:rPr>
      <w:rFonts w:ascii="The Hand" w:hAnsi="" w:eastAsia="" w:cs=""/>
      <w:b w:val="1"/>
      <w:bCs w:val="1"/>
      <w:color w:val="548235"/>
      <w:sz w:val="26"/>
      <w:szCs w:val="26"/>
    </w:rPr>
    <w:pPr>
      <w:keepNext w:val="1"/>
      <w:keepLines w:val="1"/>
      <w:spacing w:before="240" w:after="80"/>
      <w:jc w:val="left"/>
      <w:outlineLvl w:val="5"/>
    </w:pPr>
  </w:style>
  <w:style w:type="paragraph" w:styleId="Heading7">
    <w:uiPriority w:val="9"/>
    <w:name w:val="heading 7"/>
    <w:basedOn w:val="Normal"/>
    <w:next w:val="Normal"/>
    <w:unhideWhenUsed/>
    <w:link w:val="Heading7Char"/>
    <w:qFormat/>
    <w:rsid w:val="7F3AA229"/>
    <w:rPr>
      <w:rFonts w:ascii="The Hand" w:hAnsi="" w:eastAsia="" w:cs=""/>
      <w:b w:val="1"/>
      <w:bCs w:val="1"/>
      <w:color w:val="548235"/>
      <w:sz w:val="24"/>
      <w:szCs w:val="24"/>
    </w:rPr>
    <w:pPr>
      <w:keepNext w:val="1"/>
      <w:keepLines w:val="1"/>
      <w:spacing w:before="240" w:after="80"/>
      <w:jc w:val="left"/>
      <w:outlineLvl w:val="6"/>
    </w:pPr>
  </w:style>
  <w:style w:type="paragraph" w:styleId="Heading8">
    <w:uiPriority w:val="9"/>
    <w:name w:val="heading 8"/>
    <w:basedOn w:val="Normal"/>
    <w:next w:val="Normal"/>
    <w:unhideWhenUsed/>
    <w:link w:val="Heading8Char"/>
    <w:qFormat/>
    <w:rsid w:val="7F3AA229"/>
    <w:rPr>
      <w:rFonts w:ascii="The Hand" w:hAnsi="" w:eastAsia="" w:cs=""/>
      <w:b w:val="1"/>
      <w:bCs w:val="1"/>
      <w:color w:val="548235"/>
      <w:sz w:val="22"/>
      <w:szCs w:val="22"/>
    </w:rPr>
    <w:pPr>
      <w:keepNext w:val="1"/>
      <w:keepLines w:val="1"/>
      <w:spacing w:before="240" w:after="80"/>
      <w:jc w:val="left"/>
      <w:outlineLvl w:val="7"/>
    </w:pPr>
  </w:style>
  <w:style w:type="paragraph" w:styleId="Heading9">
    <w:uiPriority w:val="9"/>
    <w:name w:val="heading 9"/>
    <w:basedOn w:val="Normal"/>
    <w:next w:val="Normal"/>
    <w:unhideWhenUsed/>
    <w:link w:val="Heading9Char"/>
    <w:qFormat/>
    <w:rsid w:val="7F3AA229"/>
    <w:rPr>
      <w:rFonts w:ascii="The Hand" w:hAnsi="" w:eastAsia="" w:cs=""/>
      <w:b w:val="1"/>
      <w:bCs w:val="1"/>
      <w:color w:val="548235"/>
    </w:rPr>
    <w:pPr>
      <w:keepNext w:val="1"/>
      <w:keepLines w:val="1"/>
      <w:spacing w:before="240" w:after="80"/>
      <w:jc w:val="left"/>
      <w:outlineLvl w:val="8"/>
    </w:pPr>
  </w:style>
  <w:style w:type="paragraph" w:styleId="Title">
    <w:uiPriority w:val="10"/>
    <w:name w:val="Title"/>
    <w:basedOn w:val="Normal"/>
    <w:next w:val="Normal"/>
    <w:link w:val="TitleChar"/>
    <w:qFormat/>
    <w:rsid w:val="7F3AA229"/>
    <w:rPr>
      <w:rFonts w:ascii="The Serif Hand Black" w:hAnsi="" w:eastAsia="" w:cs=""/>
      <w:b w:val="1"/>
      <w:bCs w:val="1"/>
      <w:color w:val="262626" w:themeColor="text1" w:themeTint="D9" w:themeShade="FF"/>
      <w:sz w:val="76"/>
      <w:szCs w:val="76"/>
    </w:rPr>
    <w:pPr>
      <w:spacing w:after="160"/>
      <w:jc w:val="left"/>
    </w:pPr>
  </w:style>
  <w:style w:type="paragraph" w:styleId="Subtitle">
    <w:uiPriority w:val="11"/>
    <w:name w:val="Subtitle"/>
    <w:basedOn w:val="Normal"/>
    <w:next w:val="Normal"/>
    <w:link w:val="SubtitleChar"/>
    <w:qFormat/>
    <w:rsid w:val="7F3AA229"/>
    <w:rPr>
      <w:rFonts w:ascii="The Hand" w:hAnsi="" w:eastAsia="" w:cs=""/>
      <w:color w:val="548235"/>
      <w:sz w:val="52"/>
      <w:szCs w:val="52"/>
    </w:rPr>
    <w:pPr>
      <w:spacing w:after="480"/>
      <w:jc w:val="left"/>
    </w:pPr>
  </w:style>
  <w:style w:type="paragraph" w:styleId="Quote">
    <w:uiPriority w:val="29"/>
    <w:name w:val="Quote"/>
    <w:basedOn w:val="Normal"/>
    <w:next w:val="Normal"/>
    <w:link w:val="QuoteChar"/>
    <w:qFormat/>
    <w:rsid w:val="7F3AA229"/>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7F3AA229"/>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7F3AA229"/>
    <w:pPr>
      <w:spacing/>
      <w:ind w:left="0" w:hanging="360"/>
      <w:contextualSpacing/>
    </w:pPr>
  </w:style>
  <w:style w:type="character" w:styleId="Heading1Char" w:customStyle="true">
    <w:uiPriority w:val="9"/>
    <w:name w:val="Heading 1 Char"/>
    <w:basedOn w:val="DefaultParagraphFont"/>
    <w:link w:val="Heading1"/>
    <w:rsid w:val="7F3AA229"/>
    <w:rPr>
      <w:rFonts w:ascii="The Hand" w:hAnsi="" w:eastAsia="" w:cs=""/>
      <w:b w:val="1"/>
      <w:bCs w:val="1"/>
      <w:i w:val="0"/>
      <w:iCs w:val="0"/>
      <w:color w:val="548235"/>
      <w:sz w:val="48"/>
      <w:szCs w:val="48"/>
      <w:u w:val="none"/>
    </w:rPr>
  </w:style>
  <w:style w:type="character" w:styleId="Heading2Char" w:customStyle="true">
    <w:uiPriority w:val="9"/>
    <w:name w:val="Heading 2 Char"/>
    <w:basedOn w:val="DefaultParagraphFont"/>
    <w:link w:val="Heading2"/>
    <w:rsid w:val="7F3AA229"/>
    <w:rPr>
      <w:rFonts w:ascii="The Hand" w:hAnsi="" w:eastAsia="" w:cs=""/>
      <w:b w:val="1"/>
      <w:bCs w:val="1"/>
      <w:i w:val="0"/>
      <w:iCs w:val="0"/>
      <w:color w:val="548235"/>
      <w:sz w:val="36"/>
      <w:szCs w:val="36"/>
      <w:u w:val="none"/>
    </w:rPr>
  </w:style>
  <w:style w:type="character" w:styleId="Heading3Char" w:customStyle="true">
    <w:uiPriority w:val="9"/>
    <w:name w:val="Heading 3 Char"/>
    <w:basedOn w:val="DefaultParagraphFont"/>
    <w:link w:val="Heading3"/>
    <w:rsid w:val="7F3AA229"/>
    <w:rPr>
      <w:rFonts w:ascii="The Hand" w:hAnsi="" w:eastAsia="" w:cs=""/>
      <w:b w:val="1"/>
      <w:bCs w:val="1"/>
      <w:i w:val="0"/>
      <w:iCs w:val="0"/>
      <w:color w:val="548235"/>
      <w:sz w:val="32"/>
      <w:szCs w:val="32"/>
      <w:u w:val="none"/>
    </w:rPr>
  </w:style>
  <w:style w:type="character" w:styleId="Heading4Char" w:customStyle="true">
    <w:uiPriority w:val="9"/>
    <w:name w:val="Heading 4 Char"/>
    <w:basedOn w:val="DefaultParagraphFont"/>
    <w:link w:val="Heading4"/>
    <w:rsid w:val="7F3AA229"/>
    <w:rPr>
      <w:rFonts w:ascii="The Hand" w:hAnsi="" w:eastAsia="" w:cs=""/>
      <w:b w:val="1"/>
      <w:bCs w:val="1"/>
      <w:i w:val="0"/>
      <w:iCs w:val="0"/>
      <w:color w:val="548235"/>
      <w:sz w:val="30"/>
      <w:szCs w:val="30"/>
      <w:u w:val="none"/>
    </w:rPr>
  </w:style>
  <w:style w:type="character" w:styleId="Heading5Char" w:customStyle="true">
    <w:uiPriority w:val="9"/>
    <w:name w:val="Heading 5 Char"/>
    <w:basedOn w:val="DefaultParagraphFont"/>
    <w:link w:val="Heading5"/>
    <w:rsid w:val="7F3AA229"/>
    <w:rPr>
      <w:rFonts w:ascii="The Hand" w:hAnsi="" w:eastAsia="" w:cs=""/>
      <w:b w:val="1"/>
      <w:bCs w:val="1"/>
      <w:i w:val="0"/>
      <w:iCs w:val="0"/>
      <w:color w:val="548235"/>
      <w:sz w:val="28"/>
      <w:szCs w:val="28"/>
      <w:u w:val="none"/>
    </w:rPr>
  </w:style>
  <w:style w:type="character" w:styleId="Heading6Char" w:customStyle="true">
    <w:uiPriority w:val="9"/>
    <w:name w:val="Heading 6 Char"/>
    <w:basedOn w:val="DefaultParagraphFont"/>
    <w:link w:val="Heading6"/>
    <w:rsid w:val="7F3AA229"/>
    <w:rPr>
      <w:rFonts w:ascii="The Hand" w:hAnsi="" w:eastAsia="" w:cs=""/>
      <w:b w:val="1"/>
      <w:bCs w:val="1"/>
      <w:i w:val="0"/>
      <w:iCs w:val="0"/>
      <w:color w:val="548235"/>
      <w:sz w:val="26"/>
      <w:szCs w:val="26"/>
      <w:u w:val="none"/>
    </w:rPr>
  </w:style>
  <w:style w:type="character" w:styleId="Heading7Char" w:customStyle="true">
    <w:uiPriority w:val="9"/>
    <w:name w:val="Heading 7 Char"/>
    <w:basedOn w:val="DefaultParagraphFont"/>
    <w:link w:val="Heading7"/>
    <w:rsid w:val="7F3AA229"/>
    <w:rPr>
      <w:rFonts w:ascii="The Hand" w:hAnsi="" w:eastAsia="" w:cs=""/>
      <w:b w:val="1"/>
      <w:bCs w:val="1"/>
      <w:i w:val="0"/>
      <w:iCs w:val="0"/>
      <w:color w:val="548235"/>
      <w:sz w:val="24"/>
      <w:szCs w:val="24"/>
      <w:u w:val="none"/>
    </w:rPr>
  </w:style>
  <w:style w:type="character" w:styleId="Heading8Char" w:customStyle="true">
    <w:uiPriority w:val="9"/>
    <w:name w:val="Heading 8 Char"/>
    <w:basedOn w:val="DefaultParagraphFont"/>
    <w:link w:val="Heading8"/>
    <w:rsid w:val="7F3AA229"/>
    <w:rPr>
      <w:rFonts w:ascii="The Hand" w:hAnsi="" w:eastAsia="" w:cs=""/>
      <w:b w:val="1"/>
      <w:bCs w:val="1"/>
      <w:i w:val="0"/>
      <w:iCs w:val="0"/>
      <w:color w:val="548235"/>
      <w:sz w:val="22"/>
      <w:szCs w:val="22"/>
      <w:u w:val="none"/>
    </w:rPr>
  </w:style>
  <w:style w:type="character" w:styleId="Heading9Char" w:customStyle="true">
    <w:uiPriority w:val="9"/>
    <w:name w:val="Heading 9 Char"/>
    <w:basedOn w:val="DefaultParagraphFont"/>
    <w:link w:val="Heading9"/>
    <w:rsid w:val="7F3AA229"/>
    <w:rPr>
      <w:rFonts w:ascii="The Hand" w:hAnsi="" w:eastAsia="" w:cs=""/>
      <w:b w:val="1"/>
      <w:bCs w:val="1"/>
      <w:i w:val="0"/>
      <w:iCs w:val="0"/>
      <w:color w:val="548235"/>
      <w:sz w:val="20"/>
      <w:szCs w:val="20"/>
      <w:u w:val="none"/>
    </w:rPr>
  </w:style>
  <w:style w:type="character" w:styleId="TitleChar" w:customStyle="true">
    <w:uiPriority w:val="10"/>
    <w:name w:val="Title Char"/>
    <w:basedOn w:val="DefaultParagraphFont"/>
    <w:link w:val="Title"/>
    <w:rsid w:val="7F3AA229"/>
    <w:rPr>
      <w:rFonts w:ascii="The Serif Hand Black" w:hAnsi="" w:eastAsia="" w:cs=""/>
      <w:b w:val="1"/>
      <w:bCs w:val="1"/>
      <w:i w:val="0"/>
      <w:iCs w:val="0"/>
      <w:color w:val="262626" w:themeColor="text1" w:themeTint="D9" w:themeShade="FF"/>
      <w:sz w:val="76"/>
      <w:szCs w:val="76"/>
      <w:u w:val="none"/>
    </w:rPr>
  </w:style>
  <w:style w:type="character" w:styleId="SubtitleChar" w:customStyle="true">
    <w:uiPriority w:val="11"/>
    <w:name w:val="Subtitle Char"/>
    <w:basedOn w:val="DefaultParagraphFont"/>
    <w:link w:val="Subtitle"/>
    <w:rsid w:val="7F3AA229"/>
    <w:rPr>
      <w:rFonts w:ascii="The Hand" w:hAnsi="" w:eastAsia="" w:cs=""/>
      <w:b w:val="0"/>
      <w:bCs w:val="0"/>
      <w:i w:val="0"/>
      <w:iCs w:val="0"/>
      <w:color w:val="548235"/>
      <w:sz w:val="52"/>
      <w:szCs w:val="52"/>
      <w:u w:val="none"/>
    </w:rPr>
  </w:style>
  <w:style w:type="character" w:styleId="QuoteChar" w:customStyle="true">
    <w:uiPriority w:val="29"/>
    <w:name w:val="Quote Char"/>
    <w:basedOn w:val="DefaultParagraphFont"/>
    <w:link w:val="Quote"/>
    <w:rsid w:val="7F3AA229"/>
    <w:rPr>
      <w:rFonts w:ascii="Amasis MT Pro Light"/>
      <w:b w:val="0"/>
      <w:bCs w:val="0"/>
      <w:i w:val="1"/>
      <w:iCs w:val="1"/>
      <w:color w:val="404040" w:themeColor="text1" w:themeTint="BF" w:themeShade="FF"/>
      <w:sz w:val="20"/>
      <w:szCs w:val="20"/>
      <w:u w:val="none"/>
    </w:rPr>
  </w:style>
  <w:style w:type="character" w:styleId="IntenseQuoteChar" w:customStyle="true">
    <w:uiPriority w:val="30"/>
    <w:name w:val="Intense Quote Char"/>
    <w:basedOn w:val="DefaultParagraphFont"/>
    <w:link w:val="IntenseQuote"/>
    <w:rsid w:val="7F3AA229"/>
    <w:rPr>
      <w:rFonts w:ascii="Amasis MT Pro Light"/>
      <w:b w:val="0"/>
      <w:bCs w:val="0"/>
      <w:i w:val="1"/>
      <w:iCs w:val="1"/>
      <w:color w:val="4472C4" w:themeColor="accent1" w:themeTint="FF" w:themeShade="FF"/>
      <w:sz w:val="20"/>
      <w:szCs w:val="20"/>
      <w:u w:val="none"/>
    </w:rPr>
  </w:style>
  <w:style w:type="paragraph" w:styleId="TOC1">
    <w:uiPriority w:val="39"/>
    <w:name w:val="toc 1"/>
    <w:basedOn w:val="Normal"/>
    <w:next w:val="Normal"/>
    <w:unhideWhenUsed/>
    <w:rsid w:val="7F3AA229"/>
    <w:pPr>
      <w:spacing w:after="100"/>
    </w:pPr>
  </w:style>
  <w:style w:type="paragraph" w:styleId="TOC2">
    <w:uiPriority w:val="39"/>
    <w:name w:val="toc 2"/>
    <w:basedOn w:val="Normal"/>
    <w:next w:val="Normal"/>
    <w:unhideWhenUsed/>
    <w:rsid w:val="7F3AA229"/>
    <w:pPr>
      <w:spacing w:after="100"/>
      <w:ind w:left="220"/>
    </w:pPr>
  </w:style>
  <w:style w:type="paragraph" w:styleId="TOC3">
    <w:uiPriority w:val="39"/>
    <w:name w:val="toc 3"/>
    <w:basedOn w:val="Normal"/>
    <w:next w:val="Normal"/>
    <w:unhideWhenUsed/>
    <w:rsid w:val="7F3AA229"/>
    <w:pPr>
      <w:spacing w:after="100"/>
      <w:ind w:left="440"/>
    </w:pPr>
  </w:style>
  <w:style w:type="paragraph" w:styleId="TOC4">
    <w:uiPriority w:val="39"/>
    <w:name w:val="toc 4"/>
    <w:basedOn w:val="Normal"/>
    <w:next w:val="Normal"/>
    <w:unhideWhenUsed/>
    <w:rsid w:val="7F3AA229"/>
    <w:pPr>
      <w:spacing w:after="100"/>
      <w:ind w:left="660"/>
    </w:pPr>
  </w:style>
  <w:style w:type="paragraph" w:styleId="TOC5">
    <w:uiPriority w:val="39"/>
    <w:name w:val="toc 5"/>
    <w:basedOn w:val="Normal"/>
    <w:next w:val="Normal"/>
    <w:unhideWhenUsed/>
    <w:rsid w:val="7F3AA229"/>
    <w:pPr>
      <w:spacing w:after="100"/>
      <w:ind w:left="880"/>
    </w:pPr>
  </w:style>
  <w:style w:type="paragraph" w:styleId="TOC6">
    <w:uiPriority w:val="39"/>
    <w:name w:val="toc 6"/>
    <w:basedOn w:val="Normal"/>
    <w:next w:val="Normal"/>
    <w:unhideWhenUsed/>
    <w:rsid w:val="7F3AA229"/>
    <w:pPr>
      <w:spacing w:after="100"/>
      <w:ind w:left="1100"/>
    </w:pPr>
  </w:style>
  <w:style w:type="paragraph" w:styleId="TOC7">
    <w:uiPriority w:val="39"/>
    <w:name w:val="toc 7"/>
    <w:basedOn w:val="Normal"/>
    <w:next w:val="Normal"/>
    <w:unhideWhenUsed/>
    <w:rsid w:val="7F3AA229"/>
    <w:pPr>
      <w:spacing w:after="100"/>
      <w:ind w:left="1320"/>
    </w:pPr>
  </w:style>
  <w:style w:type="paragraph" w:styleId="TOC8">
    <w:uiPriority w:val="39"/>
    <w:name w:val="toc 8"/>
    <w:basedOn w:val="Normal"/>
    <w:next w:val="Normal"/>
    <w:unhideWhenUsed/>
    <w:rsid w:val="7F3AA229"/>
    <w:pPr>
      <w:spacing w:after="100"/>
      <w:ind w:left="1540"/>
    </w:pPr>
  </w:style>
  <w:style w:type="paragraph" w:styleId="TOC9">
    <w:uiPriority w:val="39"/>
    <w:name w:val="toc 9"/>
    <w:basedOn w:val="Normal"/>
    <w:next w:val="Normal"/>
    <w:unhideWhenUsed/>
    <w:rsid w:val="7F3AA229"/>
    <w:pPr>
      <w:spacing w:after="100"/>
      <w:ind w:left="1760"/>
    </w:pPr>
  </w:style>
  <w:style w:type="paragraph" w:styleId="EndnoteText">
    <w:uiPriority w:val="99"/>
    <w:name w:val="endnote text"/>
    <w:basedOn w:val="Normal"/>
    <w:semiHidden/>
    <w:unhideWhenUsed/>
    <w:link w:val="EndnoteTextChar"/>
    <w:rsid w:val="7F3AA229"/>
    <w:pPr>
      <w:spacing w:after="0"/>
    </w:pPr>
  </w:style>
  <w:style w:type="character" w:styleId="EndnoteTextChar" w:customStyle="true">
    <w:uiPriority w:val="99"/>
    <w:name w:val="Endnote Text Char"/>
    <w:basedOn w:val="DefaultParagraphFont"/>
    <w:semiHidden/>
    <w:link w:val="EndnoteText"/>
    <w:rsid w:val="7F3AA229"/>
    <w:rPr>
      <w:rFonts w:ascii="Amasis MT Pro Light"/>
      <w:b w:val="0"/>
      <w:bCs w:val="0"/>
      <w:i w:val="0"/>
      <w:iCs w:val="0"/>
      <w:color w:val="auto"/>
      <w:sz w:val="20"/>
      <w:szCs w:val="20"/>
      <w:u w:val="none"/>
    </w:rPr>
  </w:style>
  <w:style w:type="paragraph" w:styleId="Footer">
    <w:uiPriority w:val="99"/>
    <w:name w:val="footer"/>
    <w:basedOn w:val="Normal"/>
    <w:unhideWhenUsed/>
    <w:link w:val="FooterChar"/>
    <w:rsid w:val="7F3AA229"/>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7F3AA229"/>
    <w:rPr>
      <w:rFonts w:ascii="Amasis MT Pro Light"/>
      <w:b w:val="0"/>
      <w:bCs w:val="0"/>
      <w:i w:val="0"/>
      <w:iCs w:val="0"/>
      <w:color w:val="auto"/>
      <w:sz w:val="20"/>
      <w:szCs w:val="20"/>
      <w:u w:val="none"/>
    </w:rPr>
  </w:style>
  <w:style w:type="paragraph" w:styleId="FootnoteText">
    <w:uiPriority w:val="99"/>
    <w:name w:val="footnote text"/>
    <w:basedOn w:val="Normal"/>
    <w:semiHidden/>
    <w:unhideWhenUsed/>
    <w:link w:val="FootnoteTextChar"/>
    <w:rsid w:val="7F3AA229"/>
    <w:pPr>
      <w:spacing w:after="0"/>
    </w:pPr>
  </w:style>
  <w:style w:type="character" w:styleId="FootnoteTextChar" w:customStyle="true">
    <w:uiPriority w:val="99"/>
    <w:name w:val="Footnote Text Char"/>
    <w:basedOn w:val="DefaultParagraphFont"/>
    <w:semiHidden/>
    <w:link w:val="FootnoteText"/>
    <w:rsid w:val="7F3AA229"/>
    <w:rPr>
      <w:rFonts w:ascii="Amasis MT Pro Light"/>
      <w:b w:val="0"/>
      <w:bCs w:val="0"/>
      <w:i w:val="0"/>
      <w:iCs w:val="0"/>
      <w:color w:val="auto"/>
      <w:sz w:val="20"/>
      <w:szCs w:val="20"/>
      <w:u w:val="none"/>
    </w:rPr>
  </w:style>
  <w:style w:type="paragraph" w:styleId="Header">
    <w:uiPriority w:val="99"/>
    <w:name w:val="header"/>
    <w:basedOn w:val="Normal"/>
    <w:unhideWhenUsed/>
    <w:link w:val="HeaderChar"/>
    <w:rsid w:val="7F3AA229"/>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7F3AA229"/>
    <w:rPr>
      <w:rFonts w:ascii="Amasis MT Pro Light"/>
      <w:b w:val="0"/>
      <w:bCs w:val="0"/>
      <w:i w:val="0"/>
      <w:iCs w:val="0"/>
      <w:color w:val="auto"/>
      <w:sz w:val="20"/>
      <w:szCs w:val="20"/>
      <w:u w:val="none"/>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2ce6e4d1605048e5" /><Relationship Type="http://schemas.openxmlformats.org/officeDocument/2006/relationships/header" Target="header.xml" Id="R0b770a170aea4e3d" /><Relationship Type="http://schemas.openxmlformats.org/officeDocument/2006/relationships/footer" Target="footer.xml" Id="R26837d0f8e6146df" /><Relationship Type="http://schemas.microsoft.com/office/2020/10/relationships/intelligence" Target="intelligence2.xml" Id="Rddafb234e91d4031" /><Relationship Type="http://schemas.openxmlformats.org/officeDocument/2006/relationships/numbering" Target="numbering.xml" Id="Ra3b545aece064ae9" /><Relationship Type="http://schemas.openxmlformats.org/officeDocument/2006/relationships/image" Target="/media/image6.jpg" Id="R504f80f1f9d74ea7" /><Relationship Type="http://schemas.openxmlformats.org/officeDocument/2006/relationships/image" Target="/media/image7.jpg" Id="R011bd4af2c544832" /><Relationship Type="http://schemas.openxmlformats.org/officeDocument/2006/relationships/image" Target="/media/imaged.jpg" Id="Rf151105131034f17" /><Relationship Type="http://schemas.openxmlformats.org/officeDocument/2006/relationships/image" Target="/media/imagef.jpg" Id="Reb336ea1243347fc" /><Relationship Type="http://schemas.openxmlformats.org/officeDocument/2006/relationships/image" Target="/media/image11.jpg" Id="Rda107a6046cb4254" /><Relationship Type="http://schemas.openxmlformats.org/officeDocument/2006/relationships/image" Target="/media/image16.jpg" Id="Ra5757d551ae04c2a" /><Relationship Type="http://schemas.openxmlformats.org/officeDocument/2006/relationships/image" Target="/media/image2.png" Id="R5c44f6d4af1f4531" /><Relationship Type="http://schemas.openxmlformats.org/officeDocument/2006/relationships/image" Target="/media/image18.jpg" Id="R0f324ad3b5e64fa5" /><Relationship Type="http://schemas.openxmlformats.org/officeDocument/2006/relationships/image" Target="/media/image10.jpg" Id="Rcc389c460b534a2a" /><Relationship Type="http://schemas.openxmlformats.org/officeDocument/2006/relationships/image" Target="/media/image19.jpg" Id="R712898c130494770" /><Relationship Type="http://schemas.openxmlformats.org/officeDocument/2006/relationships/image" Target="/media/image1a.jpg" Id="R7a158209d9fe476c" /><Relationship Type="http://schemas.openxmlformats.org/officeDocument/2006/relationships/image" Target="/media/image1b.jpg" Id="R1db2374e91734b2c" /><Relationship Type="http://schemas.openxmlformats.org/officeDocument/2006/relationships/image" Target="/media/image1c.jpg" Id="Rfbec7d6538d54a88" /><Relationship Type="http://schemas.openxmlformats.org/officeDocument/2006/relationships/image" Target="/media/image1d.jpg" Id="R1fc0d942cf634c90" /><Relationship Type="http://schemas.openxmlformats.org/officeDocument/2006/relationships/image" Target="/media/image1e.jpg" Id="Rd53d3351d75845ef" /><Relationship Type="http://schemas.openxmlformats.org/officeDocument/2006/relationships/image" Target="/media/image1f.jpg" Id="Rb6001f569c9742c8" /><Relationship Type="http://schemas.openxmlformats.org/officeDocument/2006/relationships/image" Target="/media/image20.jpg" Id="R559a031894374e60" /><Relationship Type="http://schemas.openxmlformats.org/officeDocument/2006/relationships/hyperlink" Target="https://public.tableau.com/views/DASHBOARDFORLOKSABHAANALYSIS2019/Dashboard1?:language=en-US&amp;:display_count=n&amp;:origin=viz_share_link" TargetMode="External" Id="R4920d82464734004" /><Relationship Type="http://schemas.openxmlformats.org/officeDocument/2006/relationships/hyperlink" Target="https://public.tableau.com/views/STORYFORLOKSABHAANALYSIS2019/Story1?:language=en-US&amp;:display_count=n&amp;:origin=viz_share_link" TargetMode="External" Id="R454d29975dcb4df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2023-10-17T12:30:41.6874736Z</dcterms:created>
  <dcterms:modified xsi:type="dcterms:W3CDTF">2023-10-18T04:39:14.4479899Z</dcterms:modified>
  <dc:creator>Guest User</dc:creator>
  <lastModifiedBy>Guest User</lastModifiedBy>
</coreProperties>
</file>